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81" w:rsidRPr="003E5ADB" w:rsidRDefault="003E5ADB" w:rsidP="003E5ADB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3E5ADB">
            <w:rPr>
              <w:b/>
            </w:rPr>
            <w:t>Sauk</w:t>
          </w:r>
        </w:smartTag>
        <w:r w:rsidRPr="003E5ADB">
          <w:rPr>
            <w:b/>
          </w:rPr>
          <w:t xml:space="preserve"> </w:t>
        </w:r>
        <w:smartTag w:uri="urn:schemas-microsoft-com:office:smarttags" w:element="PlaceType">
          <w:r w:rsidRPr="003E5ADB">
            <w:rPr>
              <w:b/>
            </w:rPr>
            <w:t>Valley</w:t>
          </w:r>
        </w:smartTag>
        <w:r w:rsidRPr="003E5ADB">
          <w:rPr>
            <w:b/>
          </w:rPr>
          <w:t xml:space="preserve"> </w:t>
        </w:r>
        <w:smartTag w:uri="urn:schemas-microsoft-com:office:smarttags" w:element="PlaceType">
          <w:r w:rsidRPr="003E5ADB">
            <w:rPr>
              <w:b/>
            </w:rPr>
            <w:t>Community College</w:t>
          </w:r>
        </w:smartTag>
      </w:smartTag>
    </w:p>
    <w:p w:rsidR="003E5ADB" w:rsidRDefault="008400D6" w:rsidP="003E5ADB">
      <w:pPr>
        <w:jc w:val="center"/>
        <w:rPr>
          <w:b/>
        </w:rPr>
      </w:pPr>
      <w:r>
        <w:rPr>
          <w:b/>
        </w:rPr>
        <w:t>February 24, 2014</w:t>
      </w:r>
    </w:p>
    <w:p w:rsidR="003E5ADB" w:rsidRDefault="003E5ADB" w:rsidP="003E5ADB">
      <w:pPr>
        <w:jc w:val="center"/>
        <w:rPr>
          <w:b/>
        </w:rPr>
      </w:pPr>
    </w:p>
    <w:p w:rsidR="003E5ADB" w:rsidRPr="003E5ADB" w:rsidRDefault="00195F94" w:rsidP="003E5ADB">
      <w:pPr>
        <w:jc w:val="right"/>
        <w:rPr>
          <w:b/>
          <w:u w:val="single"/>
        </w:rPr>
      </w:pPr>
      <w:r>
        <w:rPr>
          <w:b/>
          <w:u w:val="single"/>
        </w:rPr>
        <w:t>A</w:t>
      </w:r>
      <w:r w:rsidR="00071BA5">
        <w:rPr>
          <w:b/>
          <w:u w:val="single"/>
        </w:rPr>
        <w:t>ction</w:t>
      </w:r>
      <w:r>
        <w:rPr>
          <w:b/>
          <w:u w:val="single"/>
        </w:rPr>
        <w:t xml:space="preserve"> Item</w:t>
      </w:r>
      <w:r w:rsidR="00071BA5">
        <w:rPr>
          <w:b/>
          <w:u w:val="single"/>
        </w:rPr>
        <w:t xml:space="preserve"> 5.4</w:t>
      </w:r>
      <w:r>
        <w:rPr>
          <w:b/>
          <w:u w:val="single"/>
        </w:rPr>
        <w:t xml:space="preserve"> </w:t>
      </w:r>
    </w:p>
    <w:p w:rsidR="00351681" w:rsidRDefault="00351681">
      <w:bookmarkStart w:id="0" w:name="_GoBack"/>
      <w:bookmarkEnd w:id="0"/>
    </w:p>
    <w:p w:rsidR="003E5ADB" w:rsidRPr="003E5ADB" w:rsidRDefault="003E5ADB" w:rsidP="003E5ADB">
      <w:pPr>
        <w:rPr>
          <w:b/>
        </w:rPr>
      </w:pPr>
      <w:r w:rsidRPr="003E5ADB">
        <w:rPr>
          <w:b/>
        </w:rPr>
        <w:t>Topic:</w:t>
      </w:r>
      <w:r w:rsidRPr="003E5ADB">
        <w:rPr>
          <w:b/>
        </w:rPr>
        <w:tab/>
      </w:r>
      <w:r w:rsidRPr="003E5ADB">
        <w:rPr>
          <w:b/>
        </w:rPr>
        <w:tab/>
      </w:r>
      <w:r>
        <w:rPr>
          <w:b/>
        </w:rPr>
        <w:tab/>
      </w:r>
      <w:r w:rsidR="008400D6">
        <w:rPr>
          <w:b/>
        </w:rPr>
        <w:t xml:space="preserve">Amended </w:t>
      </w:r>
      <w:r w:rsidR="00B300FE">
        <w:rPr>
          <w:b/>
        </w:rPr>
        <w:t>2013</w:t>
      </w:r>
      <w:r w:rsidRPr="003E5ADB">
        <w:rPr>
          <w:b/>
        </w:rPr>
        <w:t xml:space="preserve"> Tax Levy</w:t>
      </w:r>
    </w:p>
    <w:p w:rsidR="00351681" w:rsidRDefault="00351681"/>
    <w:p w:rsidR="00351681" w:rsidRPr="003E5ADB" w:rsidRDefault="003E5ADB">
      <w:pPr>
        <w:rPr>
          <w:b/>
        </w:rPr>
      </w:pPr>
      <w:r>
        <w:rPr>
          <w:b/>
        </w:rPr>
        <w:t>Presented By:</w:t>
      </w:r>
      <w:r w:rsidR="00351681">
        <w:tab/>
      </w:r>
      <w:r w:rsidR="00351681">
        <w:tab/>
      </w:r>
      <w:r w:rsidRPr="003E5ADB">
        <w:rPr>
          <w:b/>
        </w:rPr>
        <w:t xml:space="preserve">Dr. </w:t>
      </w:r>
      <w:r w:rsidR="00DC3A23" w:rsidRPr="003E5ADB">
        <w:rPr>
          <w:b/>
        </w:rPr>
        <w:t xml:space="preserve">George </w:t>
      </w:r>
      <w:proofErr w:type="spellStart"/>
      <w:r w:rsidR="00DC3A23" w:rsidRPr="003E5ADB">
        <w:rPr>
          <w:b/>
        </w:rPr>
        <w:t>Mihel</w:t>
      </w:r>
      <w:proofErr w:type="spellEnd"/>
      <w:r w:rsidR="00071BA5">
        <w:rPr>
          <w:b/>
        </w:rPr>
        <w:t xml:space="preserve"> and</w:t>
      </w:r>
      <w:r w:rsidRPr="003E5ADB">
        <w:rPr>
          <w:b/>
        </w:rPr>
        <w:t xml:space="preserve"> </w:t>
      </w:r>
      <w:r w:rsidR="00B221D5">
        <w:rPr>
          <w:b/>
        </w:rPr>
        <w:t>Melissa Dye</w:t>
      </w:r>
    </w:p>
    <w:p w:rsidR="00351681" w:rsidRDefault="00351681"/>
    <w:p w:rsidR="00351681" w:rsidRPr="003E5ADB" w:rsidRDefault="003E5ADB">
      <w:pPr>
        <w:rPr>
          <w:b/>
        </w:rPr>
      </w:pPr>
      <w:r w:rsidRPr="003E5ADB">
        <w:rPr>
          <w:b/>
        </w:rPr>
        <w:t>Presentation:</w:t>
      </w:r>
    </w:p>
    <w:p w:rsidR="00351681" w:rsidRDefault="00351681"/>
    <w:p w:rsidR="00351681" w:rsidRDefault="00351681" w:rsidP="00071BA5">
      <w:pPr>
        <w:ind w:firstLine="720"/>
      </w:pPr>
      <w:r>
        <w:t>St</w:t>
      </w:r>
      <w:r w:rsidR="008400D6">
        <w:t xml:space="preserve">ate law requires that a Truth in Taxation hearing be held if the “aggregate levy” exceeds a 105% increase, this includes the funds excluding Bond &amp; Interest.  The original levy is shown below showing a 110% increase in the “aggregate levy”.  </w:t>
      </w:r>
    </w:p>
    <w:p w:rsidR="00351681" w:rsidRPr="00457D49" w:rsidRDefault="0035168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350"/>
        <w:gridCol w:w="1350"/>
        <w:gridCol w:w="1080"/>
        <w:gridCol w:w="900"/>
        <w:gridCol w:w="1278"/>
      </w:tblGrid>
      <w:tr w:rsidR="00351681" w:rsidRPr="00457D49">
        <w:tc>
          <w:tcPr>
            <w:tcW w:w="2898" w:type="dxa"/>
          </w:tcPr>
          <w:p w:rsidR="00351681" w:rsidRPr="00457D49" w:rsidRDefault="00351681">
            <w:pPr>
              <w:jc w:val="center"/>
              <w:rPr>
                <w:b/>
                <w:sz w:val="22"/>
                <w:szCs w:val="22"/>
              </w:rPr>
            </w:pPr>
          </w:p>
          <w:p w:rsidR="00351681" w:rsidRPr="00457D49" w:rsidRDefault="00351681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Fund</w:t>
            </w:r>
          </w:p>
        </w:tc>
        <w:tc>
          <w:tcPr>
            <w:tcW w:w="1350" w:type="dxa"/>
          </w:tcPr>
          <w:p w:rsidR="00351681" w:rsidRPr="00457D49" w:rsidRDefault="008400D6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2012</w:t>
            </w:r>
          </w:p>
          <w:p w:rsidR="00351681" w:rsidRPr="00457D49" w:rsidRDefault="0035168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457D49">
              <w:rPr>
                <w:b/>
                <w:sz w:val="22"/>
                <w:szCs w:val="22"/>
              </w:rPr>
              <w:t>Extension</w:t>
            </w:r>
          </w:p>
        </w:tc>
        <w:tc>
          <w:tcPr>
            <w:tcW w:w="1350" w:type="dxa"/>
          </w:tcPr>
          <w:p w:rsidR="00351681" w:rsidRPr="00457D49" w:rsidRDefault="008400D6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2013</w:t>
            </w:r>
            <w:r w:rsidR="00351681" w:rsidRPr="00457D49">
              <w:rPr>
                <w:b/>
                <w:sz w:val="22"/>
                <w:szCs w:val="22"/>
              </w:rPr>
              <w:t xml:space="preserve"> Levy</w:t>
            </w:r>
          </w:p>
          <w:p w:rsidR="00351681" w:rsidRPr="00457D49" w:rsidRDefault="00351681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Proposed</w:t>
            </w:r>
          </w:p>
        </w:tc>
        <w:tc>
          <w:tcPr>
            <w:tcW w:w="1080" w:type="dxa"/>
          </w:tcPr>
          <w:p w:rsidR="00351681" w:rsidRPr="00457D49" w:rsidRDefault="00351681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% Change</w:t>
            </w:r>
          </w:p>
        </w:tc>
        <w:tc>
          <w:tcPr>
            <w:tcW w:w="900" w:type="dxa"/>
          </w:tcPr>
          <w:p w:rsidR="00351681" w:rsidRPr="00457D49" w:rsidRDefault="008400D6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2012</w:t>
            </w:r>
          </w:p>
          <w:p w:rsidR="00351681" w:rsidRPr="00457D49" w:rsidRDefault="00351681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Rate</w:t>
            </w:r>
          </w:p>
        </w:tc>
        <w:tc>
          <w:tcPr>
            <w:tcW w:w="1278" w:type="dxa"/>
          </w:tcPr>
          <w:p w:rsidR="00351681" w:rsidRPr="00457D49" w:rsidRDefault="008400D6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2013</w:t>
            </w:r>
            <w:r w:rsidR="00351681" w:rsidRPr="00457D49">
              <w:rPr>
                <w:b/>
                <w:sz w:val="22"/>
                <w:szCs w:val="22"/>
              </w:rPr>
              <w:t xml:space="preserve"> Rate</w:t>
            </w:r>
          </w:p>
          <w:p w:rsidR="00351681" w:rsidRPr="00457D49" w:rsidRDefault="00351681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Proposed</w:t>
            </w:r>
          </w:p>
        </w:tc>
      </w:tr>
      <w:tr w:rsidR="00B551A7" w:rsidRPr="00457D49" w:rsidTr="0017262E">
        <w:tc>
          <w:tcPr>
            <w:tcW w:w="2898" w:type="dxa"/>
          </w:tcPr>
          <w:p w:rsidR="00B551A7" w:rsidRPr="00457D49" w:rsidRDefault="00B551A7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Education</w:t>
            </w:r>
          </w:p>
        </w:tc>
        <w:tc>
          <w:tcPr>
            <w:tcW w:w="1350" w:type="dxa"/>
            <w:vAlign w:val="bottom"/>
          </w:tcPr>
          <w:p w:rsidR="00B551A7" w:rsidRPr="00457D49" w:rsidRDefault="00B551A7" w:rsidP="007950B6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$</w:t>
            </w:r>
            <w:r w:rsidR="00B300FE" w:rsidRPr="00457D49">
              <w:rPr>
                <w:sz w:val="22"/>
                <w:szCs w:val="22"/>
              </w:rPr>
              <w:t>3,880</w:t>
            </w:r>
            <w:r w:rsidR="007950B6" w:rsidRPr="00457D49">
              <w:rPr>
                <w:sz w:val="22"/>
                <w:szCs w:val="22"/>
              </w:rPr>
              <w:t>,</w:t>
            </w:r>
            <w:r w:rsidR="00B300FE" w:rsidRPr="00457D49">
              <w:rPr>
                <w:sz w:val="22"/>
                <w:szCs w:val="22"/>
              </w:rPr>
              <w:t>794</w:t>
            </w:r>
          </w:p>
        </w:tc>
        <w:tc>
          <w:tcPr>
            <w:tcW w:w="1350" w:type="dxa"/>
            <w:vAlign w:val="bottom"/>
          </w:tcPr>
          <w:p w:rsidR="00B551A7" w:rsidRPr="00457D49" w:rsidRDefault="00B551A7" w:rsidP="00215283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4,0</w:t>
            </w:r>
            <w:r w:rsidR="00215283" w:rsidRPr="00457D49">
              <w:rPr>
                <w:sz w:val="22"/>
                <w:szCs w:val="22"/>
              </w:rPr>
              <w:t>00</w:t>
            </w:r>
            <w:r w:rsidRPr="00457D49">
              <w:rPr>
                <w:sz w:val="22"/>
                <w:szCs w:val="22"/>
              </w:rPr>
              <w:t>,000</w:t>
            </w:r>
          </w:p>
        </w:tc>
        <w:tc>
          <w:tcPr>
            <w:tcW w:w="1080" w:type="dxa"/>
          </w:tcPr>
          <w:p w:rsidR="00B551A7" w:rsidRPr="00457D49" w:rsidRDefault="00B300FE" w:rsidP="00215283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3.07</w:t>
            </w:r>
            <w:r w:rsidR="00835685" w:rsidRPr="00457D49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</w:tcPr>
          <w:p w:rsidR="00B551A7" w:rsidRPr="00457D49" w:rsidRDefault="00B551A7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$.2450</w:t>
            </w:r>
          </w:p>
        </w:tc>
        <w:tc>
          <w:tcPr>
            <w:tcW w:w="1278" w:type="dxa"/>
          </w:tcPr>
          <w:p w:rsidR="00B551A7" w:rsidRPr="00457D49" w:rsidRDefault="00B551A7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$.2450</w:t>
            </w:r>
          </w:p>
        </w:tc>
      </w:tr>
      <w:tr w:rsidR="00B551A7" w:rsidRPr="00457D49" w:rsidTr="0017262E">
        <w:tc>
          <w:tcPr>
            <w:tcW w:w="2898" w:type="dxa"/>
          </w:tcPr>
          <w:p w:rsidR="00B551A7" w:rsidRPr="00457D49" w:rsidRDefault="00B551A7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Operations &amp; Maintenance</w:t>
            </w:r>
          </w:p>
        </w:tc>
        <w:tc>
          <w:tcPr>
            <w:tcW w:w="1350" w:type="dxa"/>
            <w:vAlign w:val="bottom"/>
          </w:tcPr>
          <w:p w:rsidR="00B551A7" w:rsidRPr="00457D49" w:rsidRDefault="00B300FE" w:rsidP="007950B6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475</w:t>
            </w:r>
            <w:r w:rsidR="00B551A7" w:rsidRPr="00457D49">
              <w:rPr>
                <w:sz w:val="22"/>
                <w:szCs w:val="22"/>
              </w:rPr>
              <w:t>,</w:t>
            </w:r>
            <w:r w:rsidRPr="00457D49">
              <w:rPr>
                <w:sz w:val="22"/>
                <w:szCs w:val="22"/>
              </w:rPr>
              <w:t>199</w:t>
            </w:r>
          </w:p>
        </w:tc>
        <w:tc>
          <w:tcPr>
            <w:tcW w:w="1350" w:type="dxa"/>
            <w:vAlign w:val="bottom"/>
          </w:tcPr>
          <w:p w:rsidR="00B551A7" w:rsidRPr="00457D49" w:rsidRDefault="00B551A7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500,000</w:t>
            </w:r>
          </w:p>
        </w:tc>
        <w:tc>
          <w:tcPr>
            <w:tcW w:w="1080" w:type="dxa"/>
          </w:tcPr>
          <w:p w:rsidR="00B551A7" w:rsidRPr="00457D49" w:rsidRDefault="00B300FE" w:rsidP="00215283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5.22</w:t>
            </w:r>
            <w:r w:rsidR="00B551A7" w:rsidRPr="00457D49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</w:tcPr>
          <w:p w:rsidR="00B551A7" w:rsidRPr="00457D49" w:rsidRDefault="00B551A7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.0300</w:t>
            </w:r>
          </w:p>
        </w:tc>
        <w:tc>
          <w:tcPr>
            <w:tcW w:w="1278" w:type="dxa"/>
          </w:tcPr>
          <w:p w:rsidR="00B551A7" w:rsidRPr="00457D49" w:rsidRDefault="00B551A7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.0300</w:t>
            </w:r>
          </w:p>
        </w:tc>
      </w:tr>
      <w:tr w:rsidR="00B551A7" w:rsidRPr="00457D49" w:rsidTr="00403657">
        <w:tc>
          <w:tcPr>
            <w:tcW w:w="2898" w:type="dxa"/>
          </w:tcPr>
          <w:p w:rsidR="00B551A7" w:rsidRPr="00457D49" w:rsidRDefault="00B551A7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Protection, Health, Safety</w:t>
            </w:r>
          </w:p>
        </w:tc>
        <w:tc>
          <w:tcPr>
            <w:tcW w:w="1350" w:type="dxa"/>
            <w:vAlign w:val="bottom"/>
          </w:tcPr>
          <w:p w:rsidR="00B551A7" w:rsidRPr="00457D49" w:rsidRDefault="00B300FE" w:rsidP="00201B45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751</w:t>
            </w:r>
            <w:r w:rsidR="00B551A7" w:rsidRPr="00457D49">
              <w:rPr>
                <w:sz w:val="22"/>
                <w:szCs w:val="22"/>
              </w:rPr>
              <w:t>,</w:t>
            </w:r>
            <w:r w:rsidRPr="00457D49">
              <w:rPr>
                <w:sz w:val="22"/>
                <w:szCs w:val="22"/>
              </w:rPr>
              <w:t>075</w:t>
            </w:r>
          </w:p>
        </w:tc>
        <w:tc>
          <w:tcPr>
            <w:tcW w:w="1350" w:type="dxa"/>
            <w:vAlign w:val="bottom"/>
          </w:tcPr>
          <w:p w:rsidR="00B551A7" w:rsidRPr="00457D49" w:rsidRDefault="00B300FE" w:rsidP="00215283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800</w:t>
            </w:r>
            <w:r w:rsidR="00B551A7" w:rsidRPr="00457D49">
              <w:rPr>
                <w:sz w:val="22"/>
                <w:szCs w:val="22"/>
              </w:rPr>
              <w:t>,</w:t>
            </w:r>
            <w:r w:rsidR="00835685" w:rsidRPr="00457D49">
              <w:rPr>
                <w:sz w:val="22"/>
                <w:szCs w:val="22"/>
              </w:rPr>
              <w:t>000</w:t>
            </w:r>
          </w:p>
        </w:tc>
        <w:tc>
          <w:tcPr>
            <w:tcW w:w="1080" w:type="dxa"/>
          </w:tcPr>
          <w:p w:rsidR="00B551A7" w:rsidRPr="00457D49" w:rsidRDefault="00B300FE" w:rsidP="001460ED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6.51</w:t>
            </w:r>
            <w:r w:rsidR="00B551A7" w:rsidRPr="00457D49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</w:tcPr>
          <w:p w:rsidR="00B551A7" w:rsidRPr="00457D49" w:rsidRDefault="00B551A7" w:rsidP="001460ED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</w:t>
            </w:r>
            <w:r w:rsidR="00B300FE" w:rsidRPr="00457D49">
              <w:rPr>
                <w:sz w:val="22"/>
                <w:szCs w:val="22"/>
              </w:rPr>
              <w:t>474</w:t>
            </w:r>
          </w:p>
        </w:tc>
        <w:tc>
          <w:tcPr>
            <w:tcW w:w="1278" w:type="dxa"/>
          </w:tcPr>
          <w:p w:rsidR="00B551A7" w:rsidRPr="00457D49" w:rsidRDefault="00B551A7" w:rsidP="001460ED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.0500</w:t>
            </w:r>
          </w:p>
        </w:tc>
      </w:tr>
      <w:tr w:rsidR="00015949" w:rsidRPr="00457D49" w:rsidTr="00403657">
        <w:tc>
          <w:tcPr>
            <w:tcW w:w="2898" w:type="dxa"/>
          </w:tcPr>
          <w:p w:rsidR="00015949" w:rsidRPr="00457D49" w:rsidRDefault="00015949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Liability, Protection, Settlement</w:t>
            </w:r>
          </w:p>
        </w:tc>
        <w:tc>
          <w:tcPr>
            <w:tcW w:w="1350" w:type="dxa"/>
            <w:vAlign w:val="bottom"/>
          </w:tcPr>
          <w:p w:rsidR="00015949" w:rsidRPr="00457D49" w:rsidRDefault="00201B45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vAlign w:val="bottom"/>
          </w:tcPr>
          <w:p w:rsidR="00015949" w:rsidRPr="00457D49" w:rsidRDefault="00B300FE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200,000</w:t>
            </w:r>
          </w:p>
        </w:tc>
        <w:tc>
          <w:tcPr>
            <w:tcW w:w="1080" w:type="dxa"/>
          </w:tcPr>
          <w:p w:rsidR="00015949" w:rsidRPr="00457D49" w:rsidRDefault="00015949" w:rsidP="001460ED">
            <w:pPr>
              <w:jc w:val="right"/>
              <w:rPr>
                <w:sz w:val="22"/>
                <w:szCs w:val="22"/>
              </w:rPr>
            </w:pPr>
          </w:p>
          <w:p w:rsidR="00015949" w:rsidRPr="00457D49" w:rsidRDefault="00B300FE" w:rsidP="001460ED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10</w:t>
            </w:r>
            <w:r w:rsidR="00015949" w:rsidRPr="00457D49">
              <w:rPr>
                <w:sz w:val="22"/>
                <w:szCs w:val="22"/>
              </w:rPr>
              <w:t>0%</w:t>
            </w:r>
          </w:p>
        </w:tc>
        <w:tc>
          <w:tcPr>
            <w:tcW w:w="900" w:type="dxa"/>
          </w:tcPr>
          <w:p w:rsidR="00015949" w:rsidRPr="00457D49" w:rsidRDefault="00015949" w:rsidP="001460ED">
            <w:pPr>
              <w:jc w:val="right"/>
              <w:rPr>
                <w:sz w:val="22"/>
                <w:szCs w:val="22"/>
              </w:rPr>
            </w:pPr>
          </w:p>
          <w:p w:rsidR="00015949" w:rsidRPr="00457D49" w:rsidRDefault="00F43A3B" w:rsidP="001460ED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.0000</w:t>
            </w:r>
          </w:p>
        </w:tc>
        <w:tc>
          <w:tcPr>
            <w:tcW w:w="1278" w:type="dxa"/>
          </w:tcPr>
          <w:p w:rsidR="00015949" w:rsidRPr="00457D49" w:rsidRDefault="00015949" w:rsidP="00BC5EF3">
            <w:pPr>
              <w:jc w:val="right"/>
              <w:rPr>
                <w:sz w:val="22"/>
                <w:szCs w:val="22"/>
              </w:rPr>
            </w:pPr>
          </w:p>
          <w:p w:rsidR="00015949" w:rsidRPr="00457D49" w:rsidRDefault="00B300FE" w:rsidP="00BC5EF3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.0127</w:t>
            </w:r>
          </w:p>
        </w:tc>
      </w:tr>
      <w:tr w:rsidR="00015949" w:rsidRPr="00457D49" w:rsidTr="00403657">
        <w:tc>
          <w:tcPr>
            <w:tcW w:w="2898" w:type="dxa"/>
          </w:tcPr>
          <w:p w:rsidR="00015949" w:rsidRPr="00457D49" w:rsidRDefault="00015949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Social Security/Medicare</w:t>
            </w:r>
          </w:p>
        </w:tc>
        <w:tc>
          <w:tcPr>
            <w:tcW w:w="1350" w:type="dxa"/>
            <w:vAlign w:val="bottom"/>
          </w:tcPr>
          <w:p w:rsidR="00015949" w:rsidRPr="00457D49" w:rsidRDefault="00201B45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vAlign w:val="bottom"/>
          </w:tcPr>
          <w:p w:rsidR="00015949" w:rsidRPr="00457D49" w:rsidRDefault="00B300FE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130,000</w:t>
            </w:r>
          </w:p>
        </w:tc>
        <w:tc>
          <w:tcPr>
            <w:tcW w:w="1080" w:type="dxa"/>
          </w:tcPr>
          <w:p w:rsidR="00015949" w:rsidRPr="00457D49" w:rsidRDefault="00B300FE" w:rsidP="001460ED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10</w:t>
            </w:r>
            <w:r w:rsidR="00015949" w:rsidRPr="00457D49">
              <w:rPr>
                <w:sz w:val="22"/>
                <w:szCs w:val="22"/>
              </w:rPr>
              <w:t>0%</w:t>
            </w:r>
          </w:p>
        </w:tc>
        <w:tc>
          <w:tcPr>
            <w:tcW w:w="900" w:type="dxa"/>
          </w:tcPr>
          <w:p w:rsidR="00015949" w:rsidRPr="00457D49" w:rsidRDefault="00F43A3B" w:rsidP="001460ED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.0000</w:t>
            </w:r>
          </w:p>
        </w:tc>
        <w:tc>
          <w:tcPr>
            <w:tcW w:w="1278" w:type="dxa"/>
          </w:tcPr>
          <w:p w:rsidR="00015949" w:rsidRPr="00457D49" w:rsidRDefault="00B300FE" w:rsidP="00BC5EF3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.0083</w:t>
            </w:r>
          </w:p>
        </w:tc>
      </w:tr>
      <w:tr w:rsidR="00015949" w:rsidRPr="00457D49" w:rsidTr="00403657">
        <w:tc>
          <w:tcPr>
            <w:tcW w:w="2898" w:type="dxa"/>
          </w:tcPr>
          <w:p w:rsidR="00015949" w:rsidRPr="00457D49" w:rsidRDefault="00015949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Audit</w:t>
            </w:r>
          </w:p>
        </w:tc>
        <w:tc>
          <w:tcPr>
            <w:tcW w:w="1350" w:type="dxa"/>
          </w:tcPr>
          <w:p w:rsidR="00015949" w:rsidRPr="00457D49" w:rsidRDefault="00B300FE" w:rsidP="00B551A7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71</w:t>
            </w:r>
            <w:r w:rsidR="00201B45" w:rsidRPr="00457D49">
              <w:rPr>
                <w:sz w:val="22"/>
                <w:szCs w:val="22"/>
              </w:rPr>
              <w:t>,</w:t>
            </w:r>
            <w:r w:rsidRPr="00457D49">
              <w:rPr>
                <w:sz w:val="22"/>
                <w:szCs w:val="22"/>
              </w:rPr>
              <w:t>437</w:t>
            </w:r>
          </w:p>
        </w:tc>
        <w:tc>
          <w:tcPr>
            <w:tcW w:w="1350" w:type="dxa"/>
            <w:vAlign w:val="bottom"/>
          </w:tcPr>
          <w:p w:rsidR="00015949" w:rsidRPr="00457D49" w:rsidRDefault="00835685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72</w:t>
            </w:r>
            <w:r w:rsidR="00015949" w:rsidRPr="00457D49">
              <w:rPr>
                <w:sz w:val="22"/>
                <w:szCs w:val="22"/>
              </w:rPr>
              <w:t>,000</w:t>
            </w:r>
          </w:p>
        </w:tc>
        <w:tc>
          <w:tcPr>
            <w:tcW w:w="1080" w:type="dxa"/>
          </w:tcPr>
          <w:p w:rsidR="00015949" w:rsidRPr="00457D49" w:rsidRDefault="00B300FE" w:rsidP="00215283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.79</w:t>
            </w:r>
            <w:r w:rsidR="00015949" w:rsidRPr="00457D49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</w:tcPr>
          <w:p w:rsidR="00015949" w:rsidRPr="00457D49" w:rsidRDefault="00015949" w:rsidP="00F43A3B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.00</w:t>
            </w:r>
            <w:r w:rsidR="00F43A3B" w:rsidRPr="00457D49">
              <w:rPr>
                <w:sz w:val="22"/>
                <w:szCs w:val="22"/>
              </w:rPr>
              <w:t>4</w:t>
            </w:r>
            <w:r w:rsidR="00B300FE" w:rsidRPr="00457D49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</w:tcPr>
          <w:p w:rsidR="00015949" w:rsidRPr="00457D49" w:rsidRDefault="00015949" w:rsidP="00BC5EF3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.004</w:t>
            </w:r>
            <w:r w:rsidR="00B300FE" w:rsidRPr="00457D49">
              <w:rPr>
                <w:sz w:val="22"/>
                <w:szCs w:val="22"/>
              </w:rPr>
              <w:t>6</w:t>
            </w:r>
          </w:p>
        </w:tc>
      </w:tr>
      <w:tr w:rsidR="00015949" w:rsidRPr="00457D49" w:rsidTr="00B7336D">
        <w:tc>
          <w:tcPr>
            <w:tcW w:w="2898" w:type="dxa"/>
          </w:tcPr>
          <w:p w:rsidR="00015949" w:rsidRPr="00457D49" w:rsidRDefault="00015949">
            <w:pPr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350" w:type="dxa"/>
            <w:vAlign w:val="bottom"/>
          </w:tcPr>
          <w:p w:rsidR="00015949" w:rsidRPr="00457D49" w:rsidRDefault="00015949" w:rsidP="00201B45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$5,</w:t>
            </w:r>
            <w:r w:rsidR="00B300FE" w:rsidRPr="00457D49">
              <w:rPr>
                <w:b/>
                <w:sz w:val="22"/>
                <w:szCs w:val="22"/>
              </w:rPr>
              <w:t>178</w:t>
            </w:r>
            <w:r w:rsidRPr="00457D49">
              <w:rPr>
                <w:b/>
                <w:sz w:val="22"/>
                <w:szCs w:val="22"/>
              </w:rPr>
              <w:t>,</w:t>
            </w:r>
            <w:r w:rsidR="00B300FE" w:rsidRPr="00457D49">
              <w:rPr>
                <w:b/>
                <w:sz w:val="22"/>
                <w:szCs w:val="22"/>
              </w:rPr>
              <w:t>505</w:t>
            </w:r>
          </w:p>
        </w:tc>
        <w:tc>
          <w:tcPr>
            <w:tcW w:w="1350" w:type="dxa"/>
          </w:tcPr>
          <w:p w:rsidR="00015949" w:rsidRPr="00457D49" w:rsidRDefault="00015949" w:rsidP="00804253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$5,</w:t>
            </w:r>
            <w:r w:rsidR="00B300FE" w:rsidRPr="00457D49">
              <w:rPr>
                <w:b/>
                <w:sz w:val="22"/>
                <w:szCs w:val="22"/>
              </w:rPr>
              <w:t>702</w:t>
            </w:r>
            <w:r w:rsidRPr="00457D49">
              <w:rPr>
                <w:b/>
                <w:sz w:val="22"/>
                <w:szCs w:val="22"/>
              </w:rPr>
              <w:t>,</w:t>
            </w:r>
            <w:r w:rsidR="00835685" w:rsidRPr="00457D49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080" w:type="dxa"/>
          </w:tcPr>
          <w:p w:rsidR="00015949" w:rsidRPr="00457D49" w:rsidRDefault="00B300FE" w:rsidP="00F43A3B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10</w:t>
            </w:r>
            <w:r w:rsidR="00015949" w:rsidRPr="00457D49">
              <w:rPr>
                <w:b/>
                <w:sz w:val="22"/>
                <w:szCs w:val="22"/>
              </w:rPr>
              <w:t>.</w:t>
            </w:r>
            <w:r w:rsidRPr="00457D49">
              <w:rPr>
                <w:b/>
                <w:sz w:val="22"/>
                <w:szCs w:val="22"/>
              </w:rPr>
              <w:t>11</w:t>
            </w:r>
            <w:r w:rsidR="00015949" w:rsidRPr="00457D49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900" w:type="dxa"/>
          </w:tcPr>
          <w:p w:rsidR="00015949" w:rsidRPr="00457D49" w:rsidRDefault="00015949" w:rsidP="00F43A3B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$.3</w:t>
            </w:r>
            <w:r w:rsidR="00B300FE" w:rsidRPr="00457D49">
              <w:rPr>
                <w:b/>
                <w:sz w:val="22"/>
                <w:szCs w:val="22"/>
              </w:rPr>
              <w:t>269</w:t>
            </w:r>
          </w:p>
        </w:tc>
        <w:tc>
          <w:tcPr>
            <w:tcW w:w="1278" w:type="dxa"/>
          </w:tcPr>
          <w:p w:rsidR="00015949" w:rsidRPr="00457D49" w:rsidRDefault="00015949" w:rsidP="00825BC3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$.</w:t>
            </w:r>
            <w:r w:rsidR="00825BC3" w:rsidRPr="00457D49">
              <w:rPr>
                <w:b/>
                <w:sz w:val="22"/>
                <w:szCs w:val="22"/>
              </w:rPr>
              <w:t>3</w:t>
            </w:r>
            <w:r w:rsidR="00B300FE" w:rsidRPr="00457D49">
              <w:rPr>
                <w:b/>
                <w:sz w:val="22"/>
                <w:szCs w:val="22"/>
              </w:rPr>
              <w:t>506</w:t>
            </w:r>
          </w:p>
        </w:tc>
      </w:tr>
      <w:tr w:rsidR="00015949" w:rsidRPr="00457D49" w:rsidTr="00360C78">
        <w:tc>
          <w:tcPr>
            <w:tcW w:w="2898" w:type="dxa"/>
          </w:tcPr>
          <w:p w:rsidR="00015949" w:rsidRPr="00457D49" w:rsidRDefault="00015949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Bond &amp; Interest</w:t>
            </w:r>
          </w:p>
        </w:tc>
        <w:tc>
          <w:tcPr>
            <w:tcW w:w="1350" w:type="dxa"/>
          </w:tcPr>
          <w:p w:rsidR="00015949" w:rsidRPr="00457D49" w:rsidRDefault="00015949" w:rsidP="00201B45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1,</w:t>
            </w:r>
            <w:r w:rsidR="00B300FE" w:rsidRPr="00457D49">
              <w:rPr>
                <w:sz w:val="22"/>
                <w:szCs w:val="22"/>
              </w:rPr>
              <w:t>816</w:t>
            </w:r>
            <w:r w:rsidRPr="00457D49">
              <w:rPr>
                <w:sz w:val="22"/>
                <w:szCs w:val="22"/>
              </w:rPr>
              <w:t>,</w:t>
            </w:r>
            <w:r w:rsidR="00B300FE" w:rsidRPr="00457D49">
              <w:rPr>
                <w:sz w:val="22"/>
                <w:szCs w:val="22"/>
              </w:rPr>
              <w:t>158</w:t>
            </w:r>
          </w:p>
        </w:tc>
        <w:tc>
          <w:tcPr>
            <w:tcW w:w="1350" w:type="dxa"/>
            <w:vAlign w:val="bottom"/>
          </w:tcPr>
          <w:p w:rsidR="00015949" w:rsidRPr="00457D49" w:rsidRDefault="00B300FE" w:rsidP="00804253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1,481</w:t>
            </w:r>
            <w:r w:rsidR="00015949" w:rsidRPr="00457D49">
              <w:rPr>
                <w:sz w:val="22"/>
                <w:szCs w:val="22"/>
              </w:rPr>
              <w:t>,</w:t>
            </w:r>
            <w:r w:rsidRPr="00457D49">
              <w:rPr>
                <w:sz w:val="22"/>
                <w:szCs w:val="22"/>
              </w:rPr>
              <w:t>5</w:t>
            </w:r>
            <w:r w:rsidR="00835685" w:rsidRPr="00457D49">
              <w:rPr>
                <w:sz w:val="22"/>
                <w:szCs w:val="22"/>
              </w:rPr>
              <w:t>50</w:t>
            </w:r>
          </w:p>
        </w:tc>
        <w:tc>
          <w:tcPr>
            <w:tcW w:w="1080" w:type="dxa"/>
          </w:tcPr>
          <w:p w:rsidR="00015949" w:rsidRPr="00457D49" w:rsidRDefault="00B300FE" w:rsidP="00F43A3B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-</w:t>
            </w:r>
            <w:r w:rsidR="00835685" w:rsidRPr="00457D49">
              <w:rPr>
                <w:sz w:val="22"/>
                <w:szCs w:val="22"/>
              </w:rPr>
              <w:t>1</w:t>
            </w:r>
            <w:r w:rsidRPr="00457D49">
              <w:rPr>
                <w:sz w:val="22"/>
                <w:szCs w:val="22"/>
              </w:rPr>
              <w:t>8.42</w:t>
            </w:r>
            <w:r w:rsidR="00015949" w:rsidRPr="00457D49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</w:tcPr>
          <w:p w:rsidR="00015949" w:rsidRPr="00457D49" w:rsidRDefault="00015949" w:rsidP="00F43A3B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</w:t>
            </w:r>
            <w:r w:rsidR="00F43A3B" w:rsidRPr="00457D49">
              <w:rPr>
                <w:sz w:val="22"/>
                <w:szCs w:val="22"/>
              </w:rPr>
              <w:t>11</w:t>
            </w:r>
            <w:r w:rsidR="00B300FE" w:rsidRPr="00457D49">
              <w:rPr>
                <w:sz w:val="22"/>
                <w:szCs w:val="22"/>
              </w:rPr>
              <w:t>47</w:t>
            </w:r>
          </w:p>
        </w:tc>
        <w:tc>
          <w:tcPr>
            <w:tcW w:w="1278" w:type="dxa"/>
          </w:tcPr>
          <w:p w:rsidR="00015949" w:rsidRPr="00457D49" w:rsidRDefault="00B300FE" w:rsidP="00BC5EF3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.0943</w:t>
            </w:r>
          </w:p>
        </w:tc>
      </w:tr>
      <w:tr w:rsidR="00015949" w:rsidRPr="00457D49">
        <w:tc>
          <w:tcPr>
            <w:tcW w:w="2898" w:type="dxa"/>
          </w:tcPr>
          <w:p w:rsidR="00015949" w:rsidRPr="00457D49" w:rsidRDefault="00015949">
            <w:pPr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350" w:type="dxa"/>
          </w:tcPr>
          <w:p w:rsidR="00015949" w:rsidRPr="00457D49" w:rsidRDefault="00B300FE" w:rsidP="00201B45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$6,994</w:t>
            </w:r>
            <w:r w:rsidR="00015949" w:rsidRPr="00457D49">
              <w:rPr>
                <w:b/>
                <w:sz w:val="22"/>
                <w:szCs w:val="22"/>
              </w:rPr>
              <w:t>,</w:t>
            </w:r>
            <w:r w:rsidRPr="00457D49">
              <w:rPr>
                <w:b/>
                <w:sz w:val="22"/>
                <w:szCs w:val="22"/>
              </w:rPr>
              <w:t>663</w:t>
            </w:r>
          </w:p>
        </w:tc>
        <w:tc>
          <w:tcPr>
            <w:tcW w:w="1350" w:type="dxa"/>
          </w:tcPr>
          <w:p w:rsidR="00015949" w:rsidRPr="00457D49" w:rsidRDefault="00015949" w:rsidP="00804253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$7,1</w:t>
            </w:r>
            <w:r w:rsidR="00B300FE" w:rsidRPr="00457D49">
              <w:rPr>
                <w:b/>
                <w:sz w:val="22"/>
                <w:szCs w:val="22"/>
              </w:rPr>
              <w:t>8</w:t>
            </w:r>
            <w:r w:rsidR="00835685" w:rsidRPr="00457D49">
              <w:rPr>
                <w:b/>
                <w:sz w:val="22"/>
                <w:szCs w:val="22"/>
              </w:rPr>
              <w:t>3</w:t>
            </w:r>
            <w:r w:rsidRPr="00457D49">
              <w:rPr>
                <w:b/>
                <w:sz w:val="22"/>
                <w:szCs w:val="22"/>
              </w:rPr>
              <w:t>,</w:t>
            </w:r>
            <w:r w:rsidR="00B300FE" w:rsidRPr="00457D49">
              <w:rPr>
                <w:b/>
                <w:sz w:val="22"/>
                <w:szCs w:val="22"/>
              </w:rPr>
              <w:t>5</w:t>
            </w:r>
            <w:r w:rsidR="00835685" w:rsidRPr="00457D49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080" w:type="dxa"/>
          </w:tcPr>
          <w:p w:rsidR="00015949" w:rsidRPr="00457D49" w:rsidRDefault="00835685" w:rsidP="00F43A3B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2</w:t>
            </w:r>
            <w:r w:rsidR="00015949" w:rsidRPr="00457D49">
              <w:rPr>
                <w:b/>
                <w:sz w:val="22"/>
                <w:szCs w:val="22"/>
              </w:rPr>
              <w:t>.</w:t>
            </w:r>
            <w:r w:rsidR="00B300FE" w:rsidRPr="00457D49">
              <w:rPr>
                <w:b/>
                <w:sz w:val="22"/>
                <w:szCs w:val="22"/>
              </w:rPr>
              <w:t>70</w:t>
            </w:r>
            <w:r w:rsidR="00015949" w:rsidRPr="00457D49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900" w:type="dxa"/>
          </w:tcPr>
          <w:p w:rsidR="00015949" w:rsidRPr="00457D49" w:rsidRDefault="00015949" w:rsidP="00B60DD8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$.44</w:t>
            </w:r>
            <w:r w:rsidR="00835685" w:rsidRPr="00457D49">
              <w:rPr>
                <w:b/>
                <w:sz w:val="22"/>
                <w:szCs w:val="22"/>
              </w:rPr>
              <w:t>1</w:t>
            </w:r>
            <w:r w:rsidR="00B300FE" w:rsidRPr="00457D4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8" w:type="dxa"/>
          </w:tcPr>
          <w:p w:rsidR="00015949" w:rsidRPr="00457D49" w:rsidRDefault="00015949" w:rsidP="00BC5EF3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$.44</w:t>
            </w:r>
            <w:r w:rsidR="00B300FE" w:rsidRPr="00457D49">
              <w:rPr>
                <w:b/>
                <w:sz w:val="22"/>
                <w:szCs w:val="22"/>
              </w:rPr>
              <w:t>49</w:t>
            </w:r>
          </w:p>
        </w:tc>
      </w:tr>
    </w:tbl>
    <w:p w:rsidR="00351681" w:rsidRPr="00457D49" w:rsidRDefault="00351681">
      <w:pPr>
        <w:rPr>
          <w:sz w:val="22"/>
          <w:szCs w:val="22"/>
        </w:rPr>
      </w:pPr>
    </w:p>
    <w:p w:rsidR="008400D6" w:rsidRPr="00457D49" w:rsidRDefault="008400D6">
      <w:pPr>
        <w:rPr>
          <w:sz w:val="22"/>
          <w:szCs w:val="22"/>
        </w:rPr>
      </w:pPr>
      <w:r w:rsidRPr="00457D49">
        <w:rPr>
          <w:sz w:val="22"/>
          <w:szCs w:val="22"/>
        </w:rPr>
        <w:t>Due to this error the Liability, Protection, Settlement and Social Security/Medicare levy will have to be decreased to the below amounts to meet the 105% requirement:</w:t>
      </w:r>
    </w:p>
    <w:p w:rsidR="008400D6" w:rsidRPr="00457D49" w:rsidRDefault="008400D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350"/>
        <w:gridCol w:w="1350"/>
        <w:gridCol w:w="1080"/>
        <w:gridCol w:w="900"/>
        <w:gridCol w:w="1278"/>
      </w:tblGrid>
      <w:tr w:rsidR="008400D6" w:rsidRPr="00457D49" w:rsidTr="00181499">
        <w:tc>
          <w:tcPr>
            <w:tcW w:w="2898" w:type="dxa"/>
          </w:tcPr>
          <w:p w:rsidR="008400D6" w:rsidRPr="00457D49" w:rsidRDefault="008400D6" w:rsidP="00181499">
            <w:pPr>
              <w:jc w:val="center"/>
              <w:rPr>
                <w:b/>
                <w:sz w:val="22"/>
                <w:szCs w:val="22"/>
              </w:rPr>
            </w:pPr>
          </w:p>
          <w:p w:rsidR="008400D6" w:rsidRPr="00457D49" w:rsidRDefault="008400D6" w:rsidP="00181499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Fund</w:t>
            </w:r>
          </w:p>
        </w:tc>
        <w:tc>
          <w:tcPr>
            <w:tcW w:w="1350" w:type="dxa"/>
          </w:tcPr>
          <w:p w:rsidR="008400D6" w:rsidRPr="00457D49" w:rsidRDefault="008400D6" w:rsidP="00181499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2012</w:t>
            </w:r>
          </w:p>
          <w:p w:rsidR="008400D6" w:rsidRPr="00457D49" w:rsidRDefault="008400D6" w:rsidP="0018149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457D49">
              <w:rPr>
                <w:b/>
                <w:sz w:val="22"/>
                <w:szCs w:val="22"/>
              </w:rPr>
              <w:t>Extension</w:t>
            </w:r>
          </w:p>
        </w:tc>
        <w:tc>
          <w:tcPr>
            <w:tcW w:w="1350" w:type="dxa"/>
          </w:tcPr>
          <w:p w:rsidR="008400D6" w:rsidRPr="00457D49" w:rsidRDefault="008400D6" w:rsidP="00181499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2013 Levy</w:t>
            </w:r>
          </w:p>
          <w:p w:rsidR="008400D6" w:rsidRPr="00457D49" w:rsidRDefault="008400D6" w:rsidP="00181499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Proposed</w:t>
            </w:r>
          </w:p>
        </w:tc>
        <w:tc>
          <w:tcPr>
            <w:tcW w:w="1080" w:type="dxa"/>
          </w:tcPr>
          <w:p w:rsidR="008400D6" w:rsidRPr="00457D49" w:rsidRDefault="008400D6" w:rsidP="00181499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% Change</w:t>
            </w:r>
          </w:p>
        </w:tc>
        <w:tc>
          <w:tcPr>
            <w:tcW w:w="900" w:type="dxa"/>
          </w:tcPr>
          <w:p w:rsidR="008400D6" w:rsidRPr="00457D49" w:rsidRDefault="008400D6" w:rsidP="00181499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2012</w:t>
            </w:r>
          </w:p>
          <w:p w:rsidR="008400D6" w:rsidRPr="00457D49" w:rsidRDefault="008400D6" w:rsidP="00181499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Rate</w:t>
            </w:r>
          </w:p>
        </w:tc>
        <w:tc>
          <w:tcPr>
            <w:tcW w:w="1278" w:type="dxa"/>
          </w:tcPr>
          <w:p w:rsidR="008400D6" w:rsidRPr="00457D49" w:rsidRDefault="008400D6" w:rsidP="00181499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2013 Rate</w:t>
            </w:r>
          </w:p>
          <w:p w:rsidR="008400D6" w:rsidRPr="00457D49" w:rsidRDefault="008400D6" w:rsidP="00181499">
            <w:pPr>
              <w:jc w:val="center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Proposed</w:t>
            </w:r>
          </w:p>
        </w:tc>
      </w:tr>
      <w:tr w:rsidR="008400D6" w:rsidRPr="00457D49" w:rsidTr="00181499">
        <w:tc>
          <w:tcPr>
            <w:tcW w:w="2898" w:type="dxa"/>
          </w:tcPr>
          <w:p w:rsidR="008400D6" w:rsidRPr="00457D49" w:rsidRDefault="008400D6" w:rsidP="00181499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Education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$3,880,794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4,000,000</w:t>
            </w:r>
          </w:p>
        </w:tc>
        <w:tc>
          <w:tcPr>
            <w:tcW w:w="108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3.07%</w:t>
            </w:r>
          </w:p>
        </w:tc>
        <w:tc>
          <w:tcPr>
            <w:tcW w:w="90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$.2450</w:t>
            </w:r>
          </w:p>
        </w:tc>
        <w:tc>
          <w:tcPr>
            <w:tcW w:w="1278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$.2450</w:t>
            </w:r>
          </w:p>
        </w:tc>
      </w:tr>
      <w:tr w:rsidR="008400D6" w:rsidRPr="00457D49" w:rsidTr="00181499">
        <w:tc>
          <w:tcPr>
            <w:tcW w:w="2898" w:type="dxa"/>
          </w:tcPr>
          <w:p w:rsidR="008400D6" w:rsidRPr="00457D49" w:rsidRDefault="008400D6" w:rsidP="00181499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Operations &amp; Maintenance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475,199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500,000</w:t>
            </w:r>
          </w:p>
        </w:tc>
        <w:tc>
          <w:tcPr>
            <w:tcW w:w="108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5.22%</w:t>
            </w:r>
          </w:p>
        </w:tc>
        <w:tc>
          <w:tcPr>
            <w:tcW w:w="90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.0300</w:t>
            </w:r>
          </w:p>
        </w:tc>
        <w:tc>
          <w:tcPr>
            <w:tcW w:w="1278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.0300</w:t>
            </w:r>
          </w:p>
        </w:tc>
      </w:tr>
      <w:tr w:rsidR="008400D6" w:rsidRPr="00457D49" w:rsidTr="00181499">
        <w:tc>
          <w:tcPr>
            <w:tcW w:w="2898" w:type="dxa"/>
          </w:tcPr>
          <w:p w:rsidR="008400D6" w:rsidRPr="00457D49" w:rsidRDefault="008400D6" w:rsidP="00181499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Protection, Health, Safety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751,075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800,000</w:t>
            </w:r>
          </w:p>
        </w:tc>
        <w:tc>
          <w:tcPr>
            <w:tcW w:w="108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6.51%</w:t>
            </w:r>
          </w:p>
        </w:tc>
        <w:tc>
          <w:tcPr>
            <w:tcW w:w="90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.0474</w:t>
            </w:r>
          </w:p>
        </w:tc>
        <w:tc>
          <w:tcPr>
            <w:tcW w:w="1278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.0500</w:t>
            </w:r>
          </w:p>
        </w:tc>
      </w:tr>
      <w:tr w:rsidR="008400D6" w:rsidRPr="00457D49" w:rsidTr="00181499">
        <w:tc>
          <w:tcPr>
            <w:tcW w:w="2898" w:type="dxa"/>
          </w:tcPr>
          <w:p w:rsidR="008400D6" w:rsidRPr="00457D49" w:rsidRDefault="008400D6" w:rsidP="00181499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Liability, Protection, Settlement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</w:p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0%</w:t>
            </w:r>
          </w:p>
        </w:tc>
        <w:tc>
          <w:tcPr>
            <w:tcW w:w="90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</w:p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.0000</w:t>
            </w:r>
          </w:p>
        </w:tc>
        <w:tc>
          <w:tcPr>
            <w:tcW w:w="1278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</w:p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.0000</w:t>
            </w:r>
          </w:p>
        </w:tc>
      </w:tr>
      <w:tr w:rsidR="008400D6" w:rsidRPr="00457D49" w:rsidTr="00181499">
        <w:tc>
          <w:tcPr>
            <w:tcW w:w="2898" w:type="dxa"/>
          </w:tcPr>
          <w:p w:rsidR="008400D6" w:rsidRPr="00457D49" w:rsidRDefault="008400D6" w:rsidP="00181499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Social Security/Medicare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65,000</w:t>
            </w:r>
          </w:p>
        </w:tc>
        <w:tc>
          <w:tcPr>
            <w:tcW w:w="108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100%</w:t>
            </w:r>
          </w:p>
        </w:tc>
        <w:tc>
          <w:tcPr>
            <w:tcW w:w="90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.0000</w:t>
            </w:r>
          </w:p>
        </w:tc>
        <w:tc>
          <w:tcPr>
            <w:tcW w:w="1278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.0041</w:t>
            </w:r>
          </w:p>
        </w:tc>
      </w:tr>
      <w:tr w:rsidR="008400D6" w:rsidRPr="00457D49" w:rsidTr="00181499">
        <w:tc>
          <w:tcPr>
            <w:tcW w:w="2898" w:type="dxa"/>
          </w:tcPr>
          <w:p w:rsidR="008400D6" w:rsidRPr="00457D49" w:rsidRDefault="008400D6" w:rsidP="00181499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Audit</w:t>
            </w:r>
          </w:p>
        </w:tc>
        <w:tc>
          <w:tcPr>
            <w:tcW w:w="135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71,437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72,000</w:t>
            </w:r>
          </w:p>
        </w:tc>
        <w:tc>
          <w:tcPr>
            <w:tcW w:w="108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.79%</w:t>
            </w:r>
          </w:p>
        </w:tc>
        <w:tc>
          <w:tcPr>
            <w:tcW w:w="90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.0045</w:t>
            </w:r>
          </w:p>
        </w:tc>
        <w:tc>
          <w:tcPr>
            <w:tcW w:w="1278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.0046</w:t>
            </w:r>
          </w:p>
        </w:tc>
      </w:tr>
      <w:tr w:rsidR="008400D6" w:rsidRPr="00457D49" w:rsidTr="00181499">
        <w:tc>
          <w:tcPr>
            <w:tcW w:w="2898" w:type="dxa"/>
          </w:tcPr>
          <w:p w:rsidR="008400D6" w:rsidRPr="00457D49" w:rsidRDefault="008400D6" w:rsidP="00181499">
            <w:pPr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$5,178,505</w:t>
            </w:r>
          </w:p>
        </w:tc>
        <w:tc>
          <w:tcPr>
            <w:tcW w:w="1350" w:type="dxa"/>
          </w:tcPr>
          <w:p w:rsidR="008400D6" w:rsidRPr="00457D49" w:rsidRDefault="008400D6" w:rsidP="00181499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$5,437,000</w:t>
            </w:r>
          </w:p>
        </w:tc>
        <w:tc>
          <w:tcPr>
            <w:tcW w:w="1080" w:type="dxa"/>
          </w:tcPr>
          <w:p w:rsidR="008400D6" w:rsidRPr="00457D49" w:rsidRDefault="008400D6" w:rsidP="00181499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4.99%</w:t>
            </w:r>
          </w:p>
        </w:tc>
        <w:tc>
          <w:tcPr>
            <w:tcW w:w="900" w:type="dxa"/>
          </w:tcPr>
          <w:p w:rsidR="008400D6" w:rsidRPr="00457D49" w:rsidRDefault="008400D6" w:rsidP="00181499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$.3269</w:t>
            </w:r>
          </w:p>
        </w:tc>
        <w:tc>
          <w:tcPr>
            <w:tcW w:w="1278" w:type="dxa"/>
          </w:tcPr>
          <w:p w:rsidR="008400D6" w:rsidRPr="00457D49" w:rsidRDefault="008400D6" w:rsidP="00181499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$.3337</w:t>
            </w:r>
          </w:p>
        </w:tc>
      </w:tr>
      <w:tr w:rsidR="008400D6" w:rsidRPr="00457D49" w:rsidTr="00181499">
        <w:tc>
          <w:tcPr>
            <w:tcW w:w="2898" w:type="dxa"/>
          </w:tcPr>
          <w:p w:rsidR="008400D6" w:rsidRPr="00457D49" w:rsidRDefault="008400D6" w:rsidP="00181499">
            <w:pPr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Bond &amp; Interest</w:t>
            </w:r>
          </w:p>
        </w:tc>
        <w:tc>
          <w:tcPr>
            <w:tcW w:w="135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1,816,158</w:t>
            </w:r>
          </w:p>
        </w:tc>
        <w:tc>
          <w:tcPr>
            <w:tcW w:w="1350" w:type="dxa"/>
            <w:vAlign w:val="bottom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1,481,550</w:t>
            </w:r>
          </w:p>
        </w:tc>
        <w:tc>
          <w:tcPr>
            <w:tcW w:w="108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-18.42%</w:t>
            </w:r>
          </w:p>
        </w:tc>
        <w:tc>
          <w:tcPr>
            <w:tcW w:w="900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.1147</w:t>
            </w:r>
          </w:p>
        </w:tc>
        <w:tc>
          <w:tcPr>
            <w:tcW w:w="1278" w:type="dxa"/>
          </w:tcPr>
          <w:p w:rsidR="008400D6" w:rsidRPr="00457D49" w:rsidRDefault="008400D6" w:rsidP="00181499">
            <w:pPr>
              <w:jc w:val="right"/>
              <w:rPr>
                <w:sz w:val="22"/>
                <w:szCs w:val="22"/>
              </w:rPr>
            </w:pPr>
            <w:r w:rsidRPr="00457D49">
              <w:rPr>
                <w:sz w:val="22"/>
                <w:szCs w:val="22"/>
              </w:rPr>
              <w:t>.0943</w:t>
            </w:r>
          </w:p>
        </w:tc>
      </w:tr>
      <w:tr w:rsidR="008400D6" w:rsidRPr="00457D49" w:rsidTr="00181499">
        <w:tc>
          <w:tcPr>
            <w:tcW w:w="2898" w:type="dxa"/>
          </w:tcPr>
          <w:p w:rsidR="008400D6" w:rsidRPr="00457D49" w:rsidRDefault="008400D6" w:rsidP="00181499">
            <w:pPr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350" w:type="dxa"/>
          </w:tcPr>
          <w:p w:rsidR="008400D6" w:rsidRPr="00457D49" w:rsidRDefault="008400D6" w:rsidP="00181499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$6,994,663</w:t>
            </w:r>
          </w:p>
        </w:tc>
        <w:tc>
          <w:tcPr>
            <w:tcW w:w="1350" w:type="dxa"/>
          </w:tcPr>
          <w:p w:rsidR="008400D6" w:rsidRPr="00457D49" w:rsidRDefault="008400D6" w:rsidP="00181499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$6,918,550</w:t>
            </w:r>
          </w:p>
        </w:tc>
        <w:tc>
          <w:tcPr>
            <w:tcW w:w="1080" w:type="dxa"/>
          </w:tcPr>
          <w:p w:rsidR="008400D6" w:rsidRPr="00457D49" w:rsidRDefault="008400D6" w:rsidP="00181499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-1.09%</w:t>
            </w:r>
          </w:p>
        </w:tc>
        <w:tc>
          <w:tcPr>
            <w:tcW w:w="900" w:type="dxa"/>
          </w:tcPr>
          <w:p w:rsidR="008400D6" w:rsidRPr="00457D49" w:rsidRDefault="008400D6" w:rsidP="00181499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$.4416</w:t>
            </w:r>
          </w:p>
        </w:tc>
        <w:tc>
          <w:tcPr>
            <w:tcW w:w="1278" w:type="dxa"/>
          </w:tcPr>
          <w:p w:rsidR="008400D6" w:rsidRPr="00457D49" w:rsidRDefault="008400D6" w:rsidP="00181499">
            <w:pPr>
              <w:jc w:val="right"/>
              <w:rPr>
                <w:b/>
                <w:sz w:val="22"/>
                <w:szCs w:val="22"/>
              </w:rPr>
            </w:pPr>
            <w:r w:rsidRPr="00457D49">
              <w:rPr>
                <w:b/>
                <w:sz w:val="22"/>
                <w:szCs w:val="22"/>
              </w:rPr>
              <w:t>$.4280</w:t>
            </w:r>
          </w:p>
        </w:tc>
      </w:tr>
    </w:tbl>
    <w:p w:rsidR="00071BA5" w:rsidRDefault="00071BA5">
      <w:pPr>
        <w:rPr>
          <w:b/>
        </w:rPr>
      </w:pPr>
    </w:p>
    <w:p w:rsidR="003E5ADB" w:rsidRDefault="003E5ADB">
      <w:pPr>
        <w:rPr>
          <w:b/>
        </w:rPr>
      </w:pPr>
      <w:r w:rsidRPr="003E5ADB">
        <w:rPr>
          <w:b/>
        </w:rPr>
        <w:t>Recommendation:</w:t>
      </w:r>
    </w:p>
    <w:p w:rsidR="00457D49" w:rsidRDefault="00457D49">
      <w:pPr>
        <w:rPr>
          <w:b/>
        </w:rPr>
      </w:pPr>
    </w:p>
    <w:p w:rsidR="00351681" w:rsidRDefault="003E5ADB" w:rsidP="00071BA5">
      <w:pPr>
        <w:ind w:firstLine="720"/>
      </w:pPr>
      <w:r w:rsidRPr="003E5ADB">
        <w:t>The administration</w:t>
      </w:r>
      <w:r w:rsidR="00351681" w:rsidRPr="003E5ADB">
        <w:t xml:space="preserve"> recommend</w:t>
      </w:r>
      <w:r>
        <w:t>s the Board of Trustee</w:t>
      </w:r>
      <w:r w:rsidR="00B52BC8">
        <w:t>s</w:t>
      </w:r>
      <w:r>
        <w:t xml:space="preserve"> approve the</w:t>
      </w:r>
      <w:r w:rsidR="00351681">
        <w:t xml:space="preserve"> </w:t>
      </w:r>
      <w:r w:rsidR="003520C4">
        <w:t xml:space="preserve">amended </w:t>
      </w:r>
      <w:r w:rsidR="00351681">
        <w:t>20</w:t>
      </w:r>
      <w:r w:rsidR="00635B47">
        <w:t>1</w:t>
      </w:r>
      <w:r w:rsidR="001C4221">
        <w:t>3</w:t>
      </w:r>
      <w:r w:rsidR="00351681">
        <w:t xml:space="preserve"> ta</w:t>
      </w:r>
      <w:r>
        <w:t xml:space="preserve">x levy as presented. </w:t>
      </w:r>
    </w:p>
    <w:sectPr w:rsidR="00351681" w:rsidSect="00F66C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8379A"/>
    <w:multiLevelType w:val="hybridMultilevel"/>
    <w:tmpl w:val="1F8C96C0"/>
    <w:lvl w:ilvl="0" w:tplc="034833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81"/>
    <w:rsid w:val="00015949"/>
    <w:rsid w:val="00071BA5"/>
    <w:rsid w:val="00081AF8"/>
    <w:rsid w:val="00096608"/>
    <w:rsid w:val="000E6B4D"/>
    <w:rsid w:val="00136292"/>
    <w:rsid w:val="001460ED"/>
    <w:rsid w:val="00167EF5"/>
    <w:rsid w:val="0017038B"/>
    <w:rsid w:val="00175CD5"/>
    <w:rsid w:val="00195F94"/>
    <w:rsid w:val="001A0CD3"/>
    <w:rsid w:val="001C4221"/>
    <w:rsid w:val="001C66A2"/>
    <w:rsid w:val="00201B45"/>
    <w:rsid w:val="00202F1F"/>
    <w:rsid w:val="00215283"/>
    <w:rsid w:val="002354A1"/>
    <w:rsid w:val="003455E1"/>
    <w:rsid w:val="0034722B"/>
    <w:rsid w:val="00351681"/>
    <w:rsid w:val="003520C4"/>
    <w:rsid w:val="00381975"/>
    <w:rsid w:val="00386DA6"/>
    <w:rsid w:val="003E5ADB"/>
    <w:rsid w:val="00423312"/>
    <w:rsid w:val="00457D49"/>
    <w:rsid w:val="004C20ED"/>
    <w:rsid w:val="004D6E72"/>
    <w:rsid w:val="00523C83"/>
    <w:rsid w:val="00593A19"/>
    <w:rsid w:val="00635B47"/>
    <w:rsid w:val="006561FB"/>
    <w:rsid w:val="006670C8"/>
    <w:rsid w:val="006B3B28"/>
    <w:rsid w:val="0074792A"/>
    <w:rsid w:val="0078186D"/>
    <w:rsid w:val="00786A22"/>
    <w:rsid w:val="007950B6"/>
    <w:rsid w:val="00796494"/>
    <w:rsid w:val="00804253"/>
    <w:rsid w:val="0080528E"/>
    <w:rsid w:val="00824636"/>
    <w:rsid w:val="00825BC3"/>
    <w:rsid w:val="00835685"/>
    <w:rsid w:val="008400D6"/>
    <w:rsid w:val="00892882"/>
    <w:rsid w:val="008B57D8"/>
    <w:rsid w:val="008B76AC"/>
    <w:rsid w:val="008C4C55"/>
    <w:rsid w:val="008F516E"/>
    <w:rsid w:val="009573DC"/>
    <w:rsid w:val="00957A63"/>
    <w:rsid w:val="009669C6"/>
    <w:rsid w:val="0098241B"/>
    <w:rsid w:val="009911A0"/>
    <w:rsid w:val="00994780"/>
    <w:rsid w:val="009D2455"/>
    <w:rsid w:val="009D6C50"/>
    <w:rsid w:val="009F0368"/>
    <w:rsid w:val="00A61D3A"/>
    <w:rsid w:val="00AA58E7"/>
    <w:rsid w:val="00B1532B"/>
    <w:rsid w:val="00B221D5"/>
    <w:rsid w:val="00B300FE"/>
    <w:rsid w:val="00B52BC8"/>
    <w:rsid w:val="00B551A7"/>
    <w:rsid w:val="00B60DD8"/>
    <w:rsid w:val="00BA2A8A"/>
    <w:rsid w:val="00C4411E"/>
    <w:rsid w:val="00C52C1E"/>
    <w:rsid w:val="00D34BB6"/>
    <w:rsid w:val="00D44AA8"/>
    <w:rsid w:val="00D53315"/>
    <w:rsid w:val="00DC3A23"/>
    <w:rsid w:val="00DE1605"/>
    <w:rsid w:val="00E14278"/>
    <w:rsid w:val="00E46B21"/>
    <w:rsid w:val="00ED16C1"/>
    <w:rsid w:val="00EF1891"/>
    <w:rsid w:val="00F02DB6"/>
    <w:rsid w:val="00F43A3B"/>
    <w:rsid w:val="00F66CB6"/>
    <w:rsid w:val="00F917DE"/>
    <w:rsid w:val="00FD5845"/>
    <w:rsid w:val="00FE0DF1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74DF77EF-2684-43E8-81C1-2127C8DB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C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7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SVCC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admuswin</dc:creator>
  <cp:lastModifiedBy>debra.d.dillow</cp:lastModifiedBy>
  <cp:revision>2</cp:revision>
  <cp:lastPrinted>2014-02-19T19:48:00Z</cp:lastPrinted>
  <dcterms:created xsi:type="dcterms:W3CDTF">2014-02-19T19:49:00Z</dcterms:created>
  <dcterms:modified xsi:type="dcterms:W3CDTF">2014-02-19T19:49:00Z</dcterms:modified>
</cp:coreProperties>
</file>