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1C57A8" w:rsidP="00971A0F">
      <w:pPr>
        <w:jc w:val="center"/>
        <w:rPr>
          <w:b/>
        </w:rPr>
      </w:pPr>
      <w:r>
        <w:rPr>
          <w:b/>
        </w:rPr>
        <w:t>J</w:t>
      </w:r>
      <w:r w:rsidR="00C660E5">
        <w:rPr>
          <w:b/>
        </w:rPr>
        <w:t>uly 27</w:t>
      </w:r>
      <w:r>
        <w:rPr>
          <w:b/>
        </w:rPr>
        <w:t>, 2015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>A</w:t>
      </w:r>
      <w:r w:rsidR="00EB5915">
        <w:rPr>
          <w:b/>
          <w:u w:val="single"/>
        </w:rPr>
        <w:t>ction</w:t>
      </w:r>
      <w:r>
        <w:rPr>
          <w:b/>
          <w:u w:val="single"/>
        </w:rPr>
        <w:t xml:space="preserve"> </w:t>
      </w:r>
      <w:r w:rsidR="009B67C8">
        <w:rPr>
          <w:b/>
          <w:u w:val="single"/>
        </w:rPr>
        <w:t>Item</w:t>
      </w:r>
      <w:r w:rsidR="00782C7A">
        <w:rPr>
          <w:b/>
          <w:u w:val="single"/>
        </w:rPr>
        <w:t xml:space="preserve"> </w:t>
      </w:r>
      <w:r w:rsidR="009E1CDD">
        <w:rPr>
          <w:b/>
          <w:u w:val="single"/>
        </w:rPr>
        <w:t>4</w:t>
      </w:r>
      <w:bookmarkStart w:id="0" w:name="_GoBack"/>
      <w:bookmarkEnd w:id="0"/>
      <w:r w:rsidR="00EB5915">
        <w:rPr>
          <w:b/>
          <w:u w:val="single"/>
        </w:rPr>
        <w:t>.5</w:t>
      </w:r>
      <w:r w:rsidR="00D9796C">
        <w:rPr>
          <w:b/>
          <w:u w:val="single"/>
        </w:rPr>
        <w:t xml:space="preserve"> </w:t>
      </w:r>
    </w:p>
    <w:p w:rsidR="007071F9" w:rsidRDefault="007071F9" w:rsidP="007071F9"/>
    <w:p w:rsidR="00E81DB5" w:rsidRDefault="00E81DB5" w:rsidP="007071F9"/>
    <w:p w:rsidR="00E81DB5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5915">
        <w:rPr>
          <w:b/>
        </w:rPr>
        <w:t>Peter W. Dillon East Mall Dedication</w:t>
      </w:r>
    </w:p>
    <w:p w:rsidR="00EB5915" w:rsidRDefault="00EB591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</w:t>
      </w:r>
      <w:r w:rsidR="00C660E5">
        <w:rPr>
          <w:b/>
        </w:rPr>
        <w:t>David Hellmich</w:t>
      </w:r>
      <w:r w:rsidR="00B35FE3">
        <w:rPr>
          <w:b/>
        </w:rPr>
        <w:t xml:space="preserve"> </w:t>
      </w:r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EF1B4F" w:rsidRDefault="00BF56AC" w:rsidP="00EF1B4F">
      <w:r>
        <w:rPr>
          <w:b/>
        </w:rPr>
        <w:tab/>
      </w:r>
      <w:r w:rsidR="0087280C">
        <w:t xml:space="preserve"> </w:t>
      </w:r>
    </w:p>
    <w:p w:rsidR="00C660E5" w:rsidRDefault="00E547A6" w:rsidP="00EB5915">
      <w:r>
        <w:tab/>
      </w:r>
      <w:r w:rsidR="00EB5915">
        <w:t>During the July 18, 2015</w:t>
      </w:r>
      <w:r w:rsidR="0081314D">
        <w:t>,</w:t>
      </w:r>
      <w:r w:rsidR="00EB5915">
        <w:t xml:space="preserve"> 50</w:t>
      </w:r>
      <w:r w:rsidR="00EB5915" w:rsidRPr="00EB5915">
        <w:rPr>
          <w:vertAlign w:val="superscript"/>
        </w:rPr>
        <w:t>th</w:t>
      </w:r>
      <w:r w:rsidR="00EB5915">
        <w:t xml:space="preserve"> Anniversary Gala event, the Board of Trustees and </w:t>
      </w:r>
    </w:p>
    <w:p w:rsidR="006A48C7" w:rsidRDefault="00EB5915" w:rsidP="00EB5915">
      <w:r>
        <w:t xml:space="preserve">Dr. George Mihel </w:t>
      </w:r>
      <w:r w:rsidR="006A48C7">
        <w:t xml:space="preserve">recited a resolution that </w:t>
      </w:r>
      <w:r>
        <w:t>dedicate</w:t>
      </w:r>
      <w:r w:rsidR="006A48C7">
        <w:t>s</w:t>
      </w:r>
      <w:r>
        <w:t xml:space="preserve"> and name</w:t>
      </w:r>
      <w:r w:rsidR="006A48C7">
        <w:t>s</w:t>
      </w:r>
      <w:r>
        <w:t xml:space="preserve"> the East Mall in honor </w:t>
      </w:r>
      <w:r w:rsidR="006A48C7">
        <w:t xml:space="preserve">of </w:t>
      </w:r>
    </w:p>
    <w:p w:rsidR="006A48C7" w:rsidRDefault="006A48C7" w:rsidP="00EB5915">
      <w:r>
        <w:t xml:space="preserve">Peter W. Dillon. </w:t>
      </w:r>
    </w:p>
    <w:p w:rsidR="006A48C7" w:rsidRDefault="006A48C7" w:rsidP="00EB5915"/>
    <w:p w:rsidR="006A48C7" w:rsidRDefault="006A48C7" w:rsidP="00EB5915">
      <w:r>
        <w:tab/>
        <w:t xml:space="preserve">Dr. David Hellmich upon approval by the Board will invite Pete Dillon to the college campus to discuss and implement the Board action consistent to the desires and request of </w:t>
      </w:r>
    </w:p>
    <w:p w:rsidR="00EB5915" w:rsidRDefault="006A48C7" w:rsidP="00EB5915">
      <w:r>
        <w:t>Pete Dillon.</w:t>
      </w:r>
      <w:r w:rsidR="00EB5915">
        <w:t xml:space="preserve"> </w:t>
      </w:r>
    </w:p>
    <w:p w:rsidR="00C660E5" w:rsidRDefault="00C660E5" w:rsidP="001C57A8"/>
    <w:p w:rsidR="007071F9" w:rsidRDefault="00011911" w:rsidP="007071F9">
      <w:r>
        <w:rPr>
          <w:rStyle w:val="apple-style-span"/>
          <w:color w:val="000000"/>
          <w:shd w:val="clear" w:color="auto" w:fill="FFFFFF"/>
        </w:rPr>
        <w:t xml:space="preserve"> </w:t>
      </w:r>
      <w:r w:rsidR="007071F9">
        <w:rPr>
          <w:b/>
        </w:rPr>
        <w:t>Recommendation:</w:t>
      </w:r>
    </w:p>
    <w:p w:rsidR="007071F9" w:rsidRDefault="007071F9" w:rsidP="007071F9"/>
    <w:p w:rsidR="00BF56AC" w:rsidRDefault="00515B43" w:rsidP="006A204E">
      <w:r>
        <w:tab/>
        <w:t xml:space="preserve">The administration requests that the Board </w:t>
      </w:r>
      <w:r w:rsidR="006A48C7">
        <w:t xml:space="preserve">officially </w:t>
      </w:r>
      <w:r>
        <w:t xml:space="preserve">approve </w:t>
      </w:r>
      <w:r w:rsidR="006A48C7">
        <w:t xml:space="preserve">the resolution with appropriate signatures dedicating </w:t>
      </w:r>
      <w:r w:rsidR="0081314D">
        <w:t>the</w:t>
      </w:r>
      <w:r w:rsidR="006A48C7">
        <w:t xml:space="preserve"> East Mall in honor of </w:t>
      </w:r>
      <w:r w:rsidR="0081314D">
        <w:t xml:space="preserve">Peter W. Dillon. </w:t>
      </w:r>
      <w:r w:rsidR="006A48C7">
        <w:t xml:space="preserve"> </w:t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121EB6"/>
    <w:rsid w:val="001277C5"/>
    <w:rsid w:val="001358FB"/>
    <w:rsid w:val="001457A6"/>
    <w:rsid w:val="00146F05"/>
    <w:rsid w:val="001515E5"/>
    <w:rsid w:val="00151A7D"/>
    <w:rsid w:val="001C57A8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E3FBE"/>
    <w:rsid w:val="00515B43"/>
    <w:rsid w:val="00520577"/>
    <w:rsid w:val="00536206"/>
    <w:rsid w:val="00561C90"/>
    <w:rsid w:val="005C6C1D"/>
    <w:rsid w:val="005F64A6"/>
    <w:rsid w:val="00692061"/>
    <w:rsid w:val="006A204E"/>
    <w:rsid w:val="006A48C7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800B86"/>
    <w:rsid w:val="0081314D"/>
    <w:rsid w:val="00841584"/>
    <w:rsid w:val="0086390B"/>
    <w:rsid w:val="0087280C"/>
    <w:rsid w:val="008C705F"/>
    <w:rsid w:val="008D051A"/>
    <w:rsid w:val="00961D4B"/>
    <w:rsid w:val="00971A0F"/>
    <w:rsid w:val="009B1B75"/>
    <w:rsid w:val="009B67C8"/>
    <w:rsid w:val="009C1916"/>
    <w:rsid w:val="009C6568"/>
    <w:rsid w:val="009D4AF4"/>
    <w:rsid w:val="009E1CDD"/>
    <w:rsid w:val="00AB0648"/>
    <w:rsid w:val="00AB1A0F"/>
    <w:rsid w:val="00AB5E99"/>
    <w:rsid w:val="00B07F5F"/>
    <w:rsid w:val="00B35FE3"/>
    <w:rsid w:val="00B74889"/>
    <w:rsid w:val="00B9339C"/>
    <w:rsid w:val="00BD31D2"/>
    <w:rsid w:val="00BF56AC"/>
    <w:rsid w:val="00C27C0C"/>
    <w:rsid w:val="00C33170"/>
    <w:rsid w:val="00C660E5"/>
    <w:rsid w:val="00C66A0D"/>
    <w:rsid w:val="00D23DC4"/>
    <w:rsid w:val="00D9796C"/>
    <w:rsid w:val="00DF2A48"/>
    <w:rsid w:val="00E07F61"/>
    <w:rsid w:val="00E547A6"/>
    <w:rsid w:val="00E57538"/>
    <w:rsid w:val="00E81DB5"/>
    <w:rsid w:val="00E9720B"/>
    <w:rsid w:val="00EB5915"/>
    <w:rsid w:val="00EF1B4F"/>
    <w:rsid w:val="00F25DC8"/>
    <w:rsid w:val="00F26D2F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2015-07-22T11:53:00Z</cp:lastPrinted>
  <dcterms:created xsi:type="dcterms:W3CDTF">2015-07-22T11:53:00Z</dcterms:created>
  <dcterms:modified xsi:type="dcterms:W3CDTF">2015-07-22T11:53:00Z</dcterms:modified>
</cp:coreProperties>
</file>