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D00" w:rsidRDefault="00A74D00"/>
    <w:p w:rsidR="00A74D00" w:rsidRPr="00A74D00" w:rsidRDefault="00A74D00" w:rsidP="00A74D00">
      <w:pPr>
        <w:jc w:val="center"/>
        <w:rPr>
          <w:rFonts w:ascii="Times New Roman" w:hAnsi="Times New Roman" w:cs="Times New Roman"/>
          <w:b/>
          <w:sz w:val="24"/>
          <w:szCs w:val="24"/>
        </w:rPr>
      </w:pPr>
      <w:r w:rsidRPr="00A74D00">
        <w:rPr>
          <w:rFonts w:ascii="Times New Roman" w:hAnsi="Times New Roman" w:cs="Times New Roman"/>
          <w:b/>
          <w:sz w:val="24"/>
          <w:szCs w:val="24"/>
        </w:rPr>
        <w:t>Sauk Valley Community College</w:t>
      </w:r>
    </w:p>
    <w:p w:rsidR="00A74D00" w:rsidRPr="00A74D00" w:rsidRDefault="00A74D00" w:rsidP="00A74D00">
      <w:pPr>
        <w:spacing w:after="0"/>
        <w:jc w:val="center"/>
        <w:rPr>
          <w:rFonts w:ascii="Times New Roman" w:hAnsi="Times New Roman" w:cs="Times New Roman"/>
          <w:b/>
          <w:sz w:val="24"/>
          <w:szCs w:val="24"/>
        </w:rPr>
      </w:pPr>
      <w:r w:rsidRPr="00A74D00">
        <w:rPr>
          <w:rFonts w:ascii="Times New Roman" w:hAnsi="Times New Roman" w:cs="Times New Roman"/>
          <w:b/>
          <w:sz w:val="24"/>
          <w:szCs w:val="24"/>
        </w:rPr>
        <w:t>August 22, 2016</w:t>
      </w:r>
    </w:p>
    <w:p w:rsidR="00A74D00" w:rsidRPr="00A74D00" w:rsidRDefault="00A74D00" w:rsidP="00A74D00">
      <w:pPr>
        <w:spacing w:after="0"/>
        <w:rPr>
          <w:rFonts w:ascii="Times New Roman" w:hAnsi="Times New Roman" w:cs="Times New Roman"/>
          <w:sz w:val="24"/>
          <w:szCs w:val="24"/>
        </w:rPr>
      </w:pPr>
    </w:p>
    <w:p w:rsidR="00A74D00" w:rsidRPr="00A74D00" w:rsidRDefault="00A74D00" w:rsidP="00A74D00">
      <w:pPr>
        <w:spacing w:after="0"/>
        <w:rPr>
          <w:rFonts w:ascii="Times New Roman" w:hAnsi="Times New Roman" w:cs="Times New Roman"/>
          <w:sz w:val="24"/>
          <w:szCs w:val="24"/>
        </w:rPr>
      </w:pPr>
    </w:p>
    <w:p w:rsidR="00A74D00" w:rsidRPr="00A74D00" w:rsidRDefault="00A74D00" w:rsidP="00A74D00">
      <w:pPr>
        <w:spacing w:after="0"/>
        <w:jc w:val="right"/>
        <w:rPr>
          <w:rFonts w:ascii="Times New Roman" w:hAnsi="Times New Roman" w:cs="Times New Roman"/>
          <w:b/>
          <w:sz w:val="24"/>
          <w:szCs w:val="24"/>
          <w:u w:val="single"/>
        </w:rPr>
      </w:pPr>
      <w:r w:rsidRPr="00A74D00">
        <w:rPr>
          <w:rFonts w:ascii="Times New Roman" w:hAnsi="Times New Roman" w:cs="Times New Roman"/>
          <w:b/>
          <w:sz w:val="24"/>
          <w:szCs w:val="24"/>
          <w:u w:val="single"/>
        </w:rPr>
        <w:t xml:space="preserve">Action Item </w:t>
      </w:r>
      <w:r w:rsidR="005129C5">
        <w:rPr>
          <w:rFonts w:ascii="Times New Roman" w:hAnsi="Times New Roman" w:cs="Times New Roman"/>
          <w:b/>
          <w:sz w:val="24"/>
          <w:szCs w:val="24"/>
          <w:u w:val="single"/>
        </w:rPr>
        <w:t>4.1</w:t>
      </w:r>
      <w:bookmarkStart w:id="0" w:name="_GoBack"/>
      <w:bookmarkEnd w:id="0"/>
    </w:p>
    <w:p w:rsidR="00A74D00" w:rsidRPr="00A74D00" w:rsidRDefault="00A74D00" w:rsidP="00A74D00">
      <w:pPr>
        <w:spacing w:after="0"/>
        <w:jc w:val="right"/>
        <w:rPr>
          <w:rFonts w:ascii="Times New Roman" w:hAnsi="Times New Roman" w:cs="Times New Roman"/>
          <w:sz w:val="24"/>
          <w:szCs w:val="24"/>
          <w:u w:val="single"/>
        </w:rPr>
      </w:pPr>
    </w:p>
    <w:p w:rsidR="00A74D00" w:rsidRPr="00A74D00" w:rsidRDefault="00A74D00" w:rsidP="00A74D00">
      <w:pPr>
        <w:spacing w:after="0"/>
        <w:jc w:val="right"/>
        <w:rPr>
          <w:rFonts w:ascii="Times New Roman" w:hAnsi="Times New Roman" w:cs="Times New Roman"/>
          <w:sz w:val="24"/>
          <w:szCs w:val="24"/>
          <w:u w:val="single"/>
        </w:rPr>
      </w:pPr>
    </w:p>
    <w:p w:rsidR="00A74D00" w:rsidRPr="00A74D00" w:rsidRDefault="00A74D00" w:rsidP="00A74D00">
      <w:pPr>
        <w:spacing w:after="0"/>
        <w:ind w:left="2160" w:hanging="2160"/>
        <w:rPr>
          <w:rFonts w:ascii="Times New Roman" w:hAnsi="Times New Roman" w:cs="Times New Roman"/>
          <w:b/>
          <w:sz w:val="24"/>
          <w:szCs w:val="24"/>
        </w:rPr>
      </w:pPr>
      <w:r w:rsidRPr="00A74D00">
        <w:rPr>
          <w:rFonts w:ascii="Times New Roman" w:hAnsi="Times New Roman" w:cs="Times New Roman"/>
          <w:b/>
          <w:sz w:val="24"/>
          <w:szCs w:val="24"/>
        </w:rPr>
        <w:t>Topic:</w:t>
      </w:r>
      <w:r w:rsidRPr="00A74D00">
        <w:rPr>
          <w:rFonts w:ascii="Times New Roman" w:hAnsi="Times New Roman" w:cs="Times New Roman"/>
          <w:b/>
          <w:sz w:val="24"/>
          <w:szCs w:val="24"/>
        </w:rPr>
        <w:tab/>
        <w:t xml:space="preserve">Board Policy </w:t>
      </w:r>
      <w:r>
        <w:rPr>
          <w:rFonts w:ascii="Times New Roman" w:hAnsi="Times New Roman" w:cs="Times New Roman"/>
          <w:b/>
          <w:sz w:val="24"/>
          <w:szCs w:val="24"/>
        </w:rPr>
        <w:t xml:space="preserve">616.01 Code of Student Conduct and Disciplinary Procedures – First </w:t>
      </w:r>
      <w:r w:rsidRPr="00A74D00">
        <w:rPr>
          <w:rFonts w:ascii="Times New Roman" w:hAnsi="Times New Roman" w:cs="Times New Roman"/>
          <w:b/>
          <w:sz w:val="24"/>
          <w:szCs w:val="24"/>
        </w:rPr>
        <w:t>Reading</w:t>
      </w:r>
    </w:p>
    <w:p w:rsidR="00A74D00" w:rsidRPr="00A74D00" w:rsidRDefault="00A74D00" w:rsidP="00A74D00">
      <w:pPr>
        <w:spacing w:after="0"/>
        <w:ind w:left="2160" w:hanging="2160"/>
        <w:rPr>
          <w:rFonts w:ascii="Times New Roman" w:hAnsi="Times New Roman" w:cs="Times New Roman"/>
          <w:b/>
          <w:sz w:val="24"/>
          <w:szCs w:val="24"/>
        </w:rPr>
      </w:pPr>
    </w:p>
    <w:p w:rsidR="00A74D00" w:rsidRPr="00A74D00" w:rsidRDefault="00A74D00" w:rsidP="00A74D00">
      <w:pPr>
        <w:spacing w:after="0"/>
        <w:ind w:left="2160" w:hanging="2160"/>
        <w:rPr>
          <w:rFonts w:ascii="Times New Roman" w:hAnsi="Times New Roman" w:cs="Times New Roman"/>
          <w:b/>
          <w:sz w:val="24"/>
          <w:szCs w:val="24"/>
        </w:rPr>
      </w:pPr>
      <w:r w:rsidRPr="00A74D00">
        <w:rPr>
          <w:rFonts w:ascii="Times New Roman" w:hAnsi="Times New Roman" w:cs="Times New Roman"/>
          <w:b/>
          <w:sz w:val="24"/>
          <w:szCs w:val="24"/>
        </w:rPr>
        <w:t>Strategic Direction:  Goal 3, Objective 3 – Improve the efficiency of College operations</w:t>
      </w:r>
    </w:p>
    <w:p w:rsidR="00A74D00" w:rsidRPr="00A74D00" w:rsidRDefault="00A74D00" w:rsidP="00A74D00">
      <w:pPr>
        <w:spacing w:after="0"/>
        <w:ind w:left="2160" w:hanging="2160"/>
        <w:rPr>
          <w:rFonts w:ascii="Times New Roman" w:hAnsi="Times New Roman" w:cs="Times New Roman"/>
          <w:b/>
          <w:sz w:val="24"/>
          <w:szCs w:val="24"/>
        </w:rPr>
      </w:pPr>
    </w:p>
    <w:p w:rsidR="00A74D00" w:rsidRPr="00A74D00" w:rsidRDefault="00A74D00" w:rsidP="00A74D00">
      <w:pPr>
        <w:spacing w:after="0"/>
        <w:ind w:left="2160" w:hanging="2160"/>
        <w:rPr>
          <w:rFonts w:ascii="Times New Roman" w:hAnsi="Times New Roman" w:cs="Times New Roman"/>
          <w:b/>
          <w:sz w:val="24"/>
          <w:szCs w:val="24"/>
        </w:rPr>
      </w:pPr>
      <w:r w:rsidRPr="00A74D00">
        <w:rPr>
          <w:rFonts w:ascii="Times New Roman" w:hAnsi="Times New Roman" w:cs="Times New Roman"/>
          <w:b/>
          <w:sz w:val="24"/>
          <w:szCs w:val="24"/>
        </w:rPr>
        <w:t xml:space="preserve">Presented </w:t>
      </w:r>
      <w:proofErr w:type="gramStart"/>
      <w:r w:rsidRPr="00A74D00">
        <w:rPr>
          <w:rFonts w:ascii="Times New Roman" w:hAnsi="Times New Roman" w:cs="Times New Roman"/>
          <w:b/>
          <w:sz w:val="24"/>
          <w:szCs w:val="24"/>
        </w:rPr>
        <w:t>By</w:t>
      </w:r>
      <w:proofErr w:type="gramEnd"/>
      <w:r w:rsidRPr="00A74D00">
        <w:rPr>
          <w:rFonts w:ascii="Times New Roman" w:hAnsi="Times New Roman" w:cs="Times New Roman"/>
          <w:b/>
          <w:sz w:val="24"/>
          <w:szCs w:val="24"/>
        </w:rPr>
        <w:t>:</w:t>
      </w:r>
      <w:r w:rsidRPr="00A74D00">
        <w:rPr>
          <w:rFonts w:ascii="Times New Roman" w:hAnsi="Times New Roman" w:cs="Times New Roman"/>
          <w:b/>
          <w:sz w:val="24"/>
          <w:szCs w:val="24"/>
        </w:rPr>
        <w:tab/>
        <w:t xml:space="preserve">Dr. David </w:t>
      </w:r>
      <w:proofErr w:type="spellStart"/>
      <w:r w:rsidRPr="00A74D00">
        <w:rPr>
          <w:rFonts w:ascii="Times New Roman" w:hAnsi="Times New Roman" w:cs="Times New Roman"/>
          <w:b/>
          <w:sz w:val="24"/>
          <w:szCs w:val="24"/>
        </w:rPr>
        <w:t>Hellmich</w:t>
      </w:r>
      <w:proofErr w:type="spellEnd"/>
      <w:r w:rsidRPr="00A74D00">
        <w:rPr>
          <w:rFonts w:ascii="Times New Roman" w:hAnsi="Times New Roman" w:cs="Times New Roman"/>
          <w:b/>
          <w:sz w:val="24"/>
          <w:szCs w:val="24"/>
        </w:rPr>
        <w:t xml:space="preserve"> </w:t>
      </w:r>
    </w:p>
    <w:p w:rsidR="00A74D00" w:rsidRPr="00A74D00" w:rsidRDefault="00A74D00" w:rsidP="00A74D00">
      <w:pPr>
        <w:spacing w:after="0"/>
        <w:rPr>
          <w:rFonts w:ascii="Times New Roman" w:hAnsi="Times New Roman" w:cs="Times New Roman"/>
          <w:b/>
          <w:sz w:val="24"/>
          <w:szCs w:val="24"/>
        </w:rPr>
      </w:pPr>
    </w:p>
    <w:p w:rsidR="00A74D00" w:rsidRPr="00A74D00" w:rsidRDefault="00A74D00" w:rsidP="00A74D00">
      <w:pPr>
        <w:spacing w:after="0"/>
        <w:rPr>
          <w:rFonts w:ascii="Times New Roman" w:hAnsi="Times New Roman" w:cs="Times New Roman"/>
          <w:b/>
          <w:sz w:val="24"/>
          <w:szCs w:val="24"/>
        </w:rPr>
      </w:pPr>
      <w:r w:rsidRPr="00A74D00">
        <w:rPr>
          <w:rFonts w:ascii="Times New Roman" w:hAnsi="Times New Roman" w:cs="Times New Roman"/>
          <w:b/>
          <w:sz w:val="24"/>
          <w:szCs w:val="24"/>
        </w:rPr>
        <w:t>Presentation:</w:t>
      </w:r>
    </w:p>
    <w:p w:rsidR="00A74D00" w:rsidRPr="00A74D00" w:rsidRDefault="00A74D00" w:rsidP="00A74D00">
      <w:pPr>
        <w:spacing w:after="0"/>
        <w:rPr>
          <w:rFonts w:ascii="Times New Roman" w:hAnsi="Times New Roman" w:cs="Times New Roman"/>
          <w:sz w:val="24"/>
          <w:szCs w:val="24"/>
        </w:rPr>
      </w:pPr>
      <w:r w:rsidRPr="00A74D00">
        <w:rPr>
          <w:rFonts w:ascii="Times New Roman" w:hAnsi="Times New Roman" w:cs="Times New Roman"/>
          <w:b/>
          <w:sz w:val="24"/>
          <w:szCs w:val="24"/>
        </w:rPr>
        <w:tab/>
      </w:r>
      <w:r w:rsidRPr="00A74D00">
        <w:rPr>
          <w:rFonts w:ascii="Times New Roman" w:hAnsi="Times New Roman" w:cs="Times New Roman"/>
          <w:sz w:val="24"/>
          <w:szCs w:val="24"/>
        </w:rPr>
        <w:t xml:space="preserve">In accordance with the directive from the Board to update and clarify policies, the administration is requesting Board Policy </w:t>
      </w:r>
      <w:r>
        <w:rPr>
          <w:rFonts w:ascii="Times New Roman" w:hAnsi="Times New Roman" w:cs="Times New Roman"/>
          <w:sz w:val="24"/>
          <w:szCs w:val="24"/>
        </w:rPr>
        <w:t>616.01 Code of Student Conduct and Disciplinary Procedures</w:t>
      </w:r>
      <w:r w:rsidRPr="00A74D00">
        <w:rPr>
          <w:rFonts w:ascii="Times New Roman" w:hAnsi="Times New Roman" w:cs="Times New Roman"/>
          <w:sz w:val="24"/>
          <w:szCs w:val="24"/>
        </w:rPr>
        <w:t xml:space="preserve"> be revised.  The recommended revision is on the following page. </w:t>
      </w:r>
    </w:p>
    <w:p w:rsidR="00A74D00" w:rsidRPr="00A74D00" w:rsidRDefault="00A74D00" w:rsidP="00A74D00">
      <w:pPr>
        <w:spacing w:after="0"/>
        <w:rPr>
          <w:rFonts w:ascii="Times New Roman" w:hAnsi="Times New Roman" w:cs="Times New Roman"/>
          <w:sz w:val="24"/>
          <w:szCs w:val="24"/>
        </w:rPr>
      </w:pPr>
    </w:p>
    <w:p w:rsidR="00A74D00" w:rsidRPr="00A74D00" w:rsidRDefault="00A74D00" w:rsidP="00A74D00">
      <w:pPr>
        <w:spacing w:after="0"/>
        <w:rPr>
          <w:rFonts w:ascii="Times New Roman" w:hAnsi="Times New Roman" w:cs="Times New Roman"/>
          <w:b/>
          <w:sz w:val="24"/>
          <w:szCs w:val="24"/>
        </w:rPr>
      </w:pPr>
      <w:r w:rsidRPr="00A74D00">
        <w:rPr>
          <w:rFonts w:ascii="Times New Roman" w:hAnsi="Times New Roman" w:cs="Times New Roman"/>
          <w:b/>
          <w:sz w:val="24"/>
          <w:szCs w:val="24"/>
        </w:rPr>
        <w:t>Recommendation:</w:t>
      </w:r>
    </w:p>
    <w:p w:rsidR="00A74D00" w:rsidRPr="00A74D00" w:rsidRDefault="00A74D00" w:rsidP="00A74D00">
      <w:pPr>
        <w:rPr>
          <w:rFonts w:ascii="Times New Roman" w:hAnsi="Times New Roman" w:cs="Times New Roman"/>
          <w:sz w:val="24"/>
          <w:szCs w:val="24"/>
        </w:rPr>
      </w:pPr>
      <w:r w:rsidRPr="00A74D00">
        <w:rPr>
          <w:rFonts w:ascii="Times New Roman" w:hAnsi="Times New Roman" w:cs="Times New Roman"/>
          <w:sz w:val="24"/>
          <w:szCs w:val="24"/>
        </w:rPr>
        <w:tab/>
        <w:t xml:space="preserve">The administration recommends the Board approve the revised </w:t>
      </w:r>
      <w:r>
        <w:rPr>
          <w:rFonts w:ascii="Times New Roman" w:hAnsi="Times New Roman" w:cs="Times New Roman"/>
          <w:sz w:val="24"/>
          <w:szCs w:val="24"/>
        </w:rPr>
        <w:t xml:space="preserve">Board Policy 616.01 Code of Conduct of Student Conduct and Disciplinary Procedures </w:t>
      </w:r>
      <w:r w:rsidRPr="00A74D00">
        <w:rPr>
          <w:rFonts w:ascii="Times New Roman" w:hAnsi="Times New Roman" w:cs="Times New Roman"/>
          <w:sz w:val="24"/>
          <w:szCs w:val="24"/>
        </w:rPr>
        <w:t xml:space="preserve">as presented for a </w:t>
      </w:r>
      <w:r>
        <w:rPr>
          <w:rFonts w:ascii="Times New Roman" w:hAnsi="Times New Roman" w:cs="Times New Roman"/>
          <w:sz w:val="24"/>
          <w:szCs w:val="24"/>
        </w:rPr>
        <w:t xml:space="preserve">first </w:t>
      </w:r>
      <w:r w:rsidRPr="00A74D00">
        <w:rPr>
          <w:rFonts w:ascii="Times New Roman" w:hAnsi="Times New Roman" w:cs="Times New Roman"/>
          <w:sz w:val="24"/>
          <w:szCs w:val="24"/>
        </w:rPr>
        <w:t>reading.</w:t>
      </w:r>
    </w:p>
    <w:p w:rsidR="00A74D00" w:rsidRDefault="00A74D00"/>
    <w:p w:rsidR="00A74D00" w:rsidRDefault="00A74D00"/>
    <w:p w:rsidR="00A74D00" w:rsidRDefault="00A74D00"/>
    <w:p w:rsidR="00A74D00" w:rsidRDefault="00A74D00"/>
    <w:p w:rsidR="00A74D00" w:rsidRDefault="00A74D00"/>
    <w:p w:rsidR="00A74D00" w:rsidRDefault="00A74D00"/>
    <w:p w:rsidR="00A74D00" w:rsidRDefault="00A74D00"/>
    <w:p w:rsidR="00A74D00" w:rsidRDefault="00A74D00"/>
    <w:p w:rsidR="00A74D00" w:rsidRDefault="00A74D00"/>
    <w:p w:rsidR="00A74D00" w:rsidRDefault="00A74D00"/>
    <w:p w:rsidR="00A74D00" w:rsidRDefault="00A74D00"/>
    <w:p w:rsidR="00A74D00" w:rsidRDefault="00A74D00"/>
    <w:p w:rsidR="00A74D00" w:rsidRDefault="00A74D00"/>
    <w:p w:rsidR="00A74D00" w:rsidRDefault="00A74D00"/>
    <w:p w:rsidR="00E21CA5" w:rsidRDefault="00E21CA5">
      <w:r>
        <w:t>616.01 Code of Student Conduct and Disciplinary Procedures for Sauk Valley Community College</w:t>
      </w:r>
    </w:p>
    <w:p w:rsidR="00E21CA5" w:rsidRDefault="00E21CA5" w:rsidP="00E21CA5">
      <w:pPr>
        <w:spacing w:line="480" w:lineRule="auto"/>
      </w:pPr>
    </w:p>
    <w:p w:rsidR="00E21CA5" w:rsidRDefault="00E21CA5" w:rsidP="00E21CA5">
      <w:pPr>
        <w:spacing w:line="480" w:lineRule="auto"/>
      </w:pPr>
      <w:r>
        <w:t xml:space="preserve"> Sauk Valley Community College has a Board approved Code of Student Conduct. Each student is responsible for knowledge of and compliance with this Code of Student Conduct. The administration shall make the Code widely available to the student body. The Code of Student Conduct shall be published in the College catalog and on the College’s website. Violation of the Code of Student Conduct may result in discipline of the student, to include expulsion and loss of credit. Procedures shall be implemented by the administration which will recognize the student’s right to procedural due process. No student subject to pending charges of violation of the Code of Student Conduct shall be permitted to withdraw with a clean record until such charges have been resolved. The College officer having principal authority for enforcement of the Code of Student Conduct shall be the Dean of Student Services. </w:t>
      </w:r>
    </w:p>
    <w:p w:rsidR="00E21CA5" w:rsidRDefault="00E21CA5"/>
    <w:p w:rsidR="00E21CA5" w:rsidRDefault="00E21CA5" w:rsidP="00E21CA5">
      <w:pPr>
        <w:spacing w:after="0"/>
      </w:pPr>
      <w:r>
        <w:t>6/17/96</w:t>
      </w:r>
    </w:p>
    <w:p w:rsidR="00E21CA5" w:rsidRDefault="00E21CA5" w:rsidP="00E21CA5">
      <w:pPr>
        <w:spacing w:after="0"/>
      </w:pPr>
      <w:r>
        <w:t xml:space="preserve"> 6/28/04 </w:t>
      </w:r>
    </w:p>
    <w:p w:rsidR="00E21CA5" w:rsidRDefault="00E21CA5" w:rsidP="00E21CA5">
      <w:pPr>
        <w:spacing w:after="0"/>
      </w:pPr>
      <w:r>
        <w:t xml:space="preserve">3/27/06 </w:t>
      </w:r>
    </w:p>
    <w:p w:rsidR="00E21CA5" w:rsidRDefault="00E21CA5" w:rsidP="00E21CA5">
      <w:pPr>
        <w:spacing w:after="0"/>
      </w:pPr>
      <w:r>
        <w:t xml:space="preserve">10/28/96 </w:t>
      </w:r>
    </w:p>
    <w:p w:rsidR="00E21CA5" w:rsidRDefault="00E21CA5" w:rsidP="00E21CA5">
      <w:pPr>
        <w:spacing w:after="0"/>
      </w:pPr>
      <w:r>
        <w:t>3/27/00</w:t>
      </w:r>
    </w:p>
    <w:p w:rsidR="008225C9" w:rsidRDefault="00E21CA5" w:rsidP="00E21CA5">
      <w:pPr>
        <w:spacing w:after="0"/>
      </w:pPr>
      <w:r>
        <w:t xml:space="preserve"> 12/21/09</w:t>
      </w:r>
    </w:p>
    <w:p w:rsidR="000208D9" w:rsidRDefault="000208D9" w:rsidP="00E21CA5">
      <w:pPr>
        <w:spacing w:after="0"/>
      </w:pPr>
    </w:p>
    <w:p w:rsidR="000208D9" w:rsidRDefault="000208D9" w:rsidP="00E21CA5">
      <w:pPr>
        <w:spacing w:after="0"/>
      </w:pPr>
    </w:p>
    <w:p w:rsidR="000208D9" w:rsidRDefault="000208D9" w:rsidP="00E21CA5">
      <w:pPr>
        <w:spacing w:after="0"/>
      </w:pPr>
    </w:p>
    <w:p w:rsidR="000208D9" w:rsidRDefault="000208D9" w:rsidP="00E21CA5">
      <w:pPr>
        <w:spacing w:after="0"/>
      </w:pPr>
    </w:p>
    <w:p w:rsidR="000208D9" w:rsidRDefault="000208D9" w:rsidP="00E21CA5">
      <w:pPr>
        <w:spacing w:after="0"/>
      </w:pPr>
    </w:p>
    <w:p w:rsidR="000208D9" w:rsidRDefault="000208D9" w:rsidP="00E21CA5">
      <w:pPr>
        <w:spacing w:after="0"/>
      </w:pPr>
    </w:p>
    <w:p w:rsidR="000208D9" w:rsidRDefault="000208D9" w:rsidP="00E21CA5">
      <w:pPr>
        <w:spacing w:after="0"/>
      </w:pPr>
    </w:p>
    <w:p w:rsidR="000208D9" w:rsidRDefault="000208D9" w:rsidP="00E21CA5">
      <w:pPr>
        <w:spacing w:after="0"/>
      </w:pPr>
    </w:p>
    <w:p w:rsidR="000208D9" w:rsidRDefault="000208D9" w:rsidP="00E21CA5">
      <w:pPr>
        <w:spacing w:after="0"/>
      </w:pPr>
    </w:p>
    <w:p w:rsidR="000208D9" w:rsidRDefault="000208D9" w:rsidP="00E21CA5">
      <w:pPr>
        <w:spacing w:after="0"/>
      </w:pPr>
    </w:p>
    <w:p w:rsidR="000208D9" w:rsidRDefault="000208D9" w:rsidP="00E21CA5">
      <w:pPr>
        <w:spacing w:after="0"/>
      </w:pPr>
    </w:p>
    <w:p w:rsidR="000208D9" w:rsidRDefault="000208D9" w:rsidP="00E21CA5">
      <w:pPr>
        <w:spacing w:after="0"/>
      </w:pPr>
    </w:p>
    <w:p w:rsidR="000208D9" w:rsidRDefault="000208D9" w:rsidP="00E21CA5">
      <w:pPr>
        <w:spacing w:after="0"/>
      </w:pPr>
    </w:p>
    <w:p w:rsidR="000208D9" w:rsidRDefault="000208D9" w:rsidP="00E21CA5">
      <w:pPr>
        <w:spacing w:after="0"/>
      </w:pPr>
    </w:p>
    <w:p w:rsidR="000208D9" w:rsidRDefault="000208D9" w:rsidP="00E21CA5">
      <w:pPr>
        <w:spacing w:after="0"/>
      </w:pPr>
    </w:p>
    <w:p w:rsidR="000208D9" w:rsidRDefault="000208D9" w:rsidP="000208D9">
      <w:pPr>
        <w:spacing w:after="0" w:line="240" w:lineRule="auto"/>
      </w:pPr>
      <w:r>
        <w:t>616.01 Code of Student Conduct and Disciplinary Procedures for Sauk Valley Community</w:t>
      </w:r>
    </w:p>
    <w:p w:rsidR="000208D9" w:rsidRDefault="000208D9" w:rsidP="000208D9">
      <w:pPr>
        <w:spacing w:after="0" w:line="240" w:lineRule="auto"/>
      </w:pPr>
      <w:r>
        <w:t>College</w:t>
      </w:r>
    </w:p>
    <w:p w:rsidR="000208D9" w:rsidRDefault="000208D9" w:rsidP="000208D9">
      <w:pPr>
        <w:spacing w:after="0" w:line="240" w:lineRule="auto"/>
      </w:pPr>
    </w:p>
    <w:p w:rsidR="000208D9" w:rsidRDefault="000208D9" w:rsidP="000208D9">
      <w:pPr>
        <w:spacing w:after="0" w:line="240" w:lineRule="auto"/>
      </w:pPr>
      <w:r>
        <w:t>Sauk Valley Community College has a Board approved Code of Student Conduct.</w:t>
      </w:r>
    </w:p>
    <w:p w:rsidR="000208D9" w:rsidRDefault="000208D9" w:rsidP="000208D9">
      <w:pPr>
        <w:spacing w:after="0" w:line="240" w:lineRule="auto"/>
      </w:pPr>
      <w:r>
        <w:t>Each student is responsible for knowledge of and compliance with this Code of Student</w:t>
      </w:r>
    </w:p>
    <w:p w:rsidR="000208D9" w:rsidRDefault="000208D9" w:rsidP="000208D9">
      <w:pPr>
        <w:spacing w:after="0" w:line="240" w:lineRule="auto"/>
      </w:pPr>
      <w:r>
        <w:t>Conduct. The administration shall make the Code widely available to the student body. The</w:t>
      </w:r>
    </w:p>
    <w:p w:rsidR="000208D9" w:rsidRDefault="000208D9" w:rsidP="000208D9">
      <w:pPr>
        <w:spacing w:after="0" w:line="240" w:lineRule="auto"/>
      </w:pPr>
      <w:r>
        <w:t>Code of Student Conduct shall be published in the College catalog and on the College’s website.</w:t>
      </w:r>
    </w:p>
    <w:p w:rsidR="000208D9" w:rsidRDefault="000208D9" w:rsidP="000208D9">
      <w:pPr>
        <w:spacing w:after="0" w:line="240" w:lineRule="auto"/>
      </w:pPr>
      <w:r>
        <w:t>Violation of the Code of Student Conduct may result in discipline of the student,</w:t>
      </w:r>
      <w:r w:rsidRPr="000208D9">
        <w:rPr>
          <w:strike/>
        </w:rPr>
        <w:t xml:space="preserve"> to</w:t>
      </w:r>
      <w:r>
        <w:t xml:space="preserve"> and</w:t>
      </w:r>
    </w:p>
    <w:p w:rsidR="000208D9" w:rsidRDefault="000208D9" w:rsidP="000208D9">
      <w:pPr>
        <w:spacing w:after="0" w:line="240" w:lineRule="auto"/>
      </w:pPr>
      <w:r>
        <w:t xml:space="preserve">include expulsion </w:t>
      </w:r>
      <w:r w:rsidRPr="000208D9">
        <w:rPr>
          <w:strike/>
        </w:rPr>
        <w:t>and loss of credit</w:t>
      </w:r>
      <w:r>
        <w:t>. Procedures shall be implemented by the administration</w:t>
      </w:r>
    </w:p>
    <w:p w:rsidR="000208D9" w:rsidRDefault="000208D9" w:rsidP="000208D9">
      <w:pPr>
        <w:spacing w:after="0" w:line="240" w:lineRule="auto"/>
      </w:pPr>
      <w:r>
        <w:t>which will recognize the student’s right to procedural due process.</w:t>
      </w:r>
    </w:p>
    <w:p w:rsidR="000208D9" w:rsidRDefault="000208D9" w:rsidP="000208D9">
      <w:pPr>
        <w:spacing w:after="0" w:line="240" w:lineRule="auto"/>
      </w:pPr>
      <w:r>
        <w:t>No student subject to pending charges of violation of the Code of Student Conduct shall</w:t>
      </w:r>
    </w:p>
    <w:p w:rsidR="000208D9" w:rsidRDefault="000208D9" w:rsidP="000208D9">
      <w:pPr>
        <w:spacing w:after="0" w:line="240" w:lineRule="auto"/>
      </w:pPr>
      <w:r>
        <w:t>be permitted to withdraw with a clean record until such charges have been resolved.</w:t>
      </w:r>
    </w:p>
    <w:p w:rsidR="000208D9" w:rsidRDefault="000208D9" w:rsidP="000208D9">
      <w:pPr>
        <w:spacing w:after="0" w:line="240" w:lineRule="auto"/>
      </w:pPr>
      <w:r>
        <w:t>The College officer having principal authority for enforcement of the Code of Student</w:t>
      </w:r>
    </w:p>
    <w:p w:rsidR="000208D9" w:rsidRDefault="000208D9" w:rsidP="000208D9">
      <w:pPr>
        <w:spacing w:after="0" w:line="240" w:lineRule="auto"/>
      </w:pPr>
      <w:r>
        <w:t>Conduct shall be the Dean of Student Services.</w:t>
      </w:r>
    </w:p>
    <w:p w:rsidR="000208D9" w:rsidRDefault="000208D9" w:rsidP="000208D9">
      <w:pPr>
        <w:spacing w:after="0" w:line="240" w:lineRule="auto"/>
      </w:pPr>
    </w:p>
    <w:p w:rsidR="000208D9" w:rsidRDefault="000208D9" w:rsidP="000208D9">
      <w:pPr>
        <w:spacing w:after="0" w:line="240" w:lineRule="auto"/>
      </w:pPr>
      <w:r>
        <w:t>6/17/96</w:t>
      </w:r>
    </w:p>
    <w:p w:rsidR="000208D9" w:rsidRDefault="000208D9" w:rsidP="000208D9">
      <w:pPr>
        <w:spacing w:after="0" w:line="240" w:lineRule="auto"/>
      </w:pPr>
      <w:r>
        <w:t>6/28/04</w:t>
      </w:r>
    </w:p>
    <w:p w:rsidR="000208D9" w:rsidRDefault="000208D9" w:rsidP="000208D9">
      <w:pPr>
        <w:spacing w:after="0" w:line="240" w:lineRule="auto"/>
      </w:pPr>
      <w:r>
        <w:t>3/27/06</w:t>
      </w:r>
    </w:p>
    <w:p w:rsidR="000208D9" w:rsidRDefault="000208D9" w:rsidP="000208D9">
      <w:pPr>
        <w:spacing w:after="0" w:line="240" w:lineRule="auto"/>
      </w:pPr>
      <w:r>
        <w:t>10/28/96</w:t>
      </w:r>
    </w:p>
    <w:p w:rsidR="000208D9" w:rsidRDefault="000208D9" w:rsidP="000208D9">
      <w:pPr>
        <w:spacing w:after="0" w:line="240" w:lineRule="auto"/>
      </w:pPr>
      <w:r>
        <w:t>3/27/00</w:t>
      </w:r>
    </w:p>
    <w:p w:rsidR="000208D9" w:rsidRDefault="000208D9" w:rsidP="000208D9">
      <w:pPr>
        <w:spacing w:after="0" w:line="240" w:lineRule="auto"/>
      </w:pPr>
      <w:r>
        <w:t>12/21/09</w:t>
      </w:r>
    </w:p>
    <w:p w:rsidR="000208D9" w:rsidRDefault="000208D9" w:rsidP="00E21CA5">
      <w:pPr>
        <w:spacing w:after="0"/>
      </w:pPr>
    </w:p>
    <w:sectPr w:rsidR="00020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CA5"/>
    <w:rsid w:val="000208D9"/>
    <w:rsid w:val="00254E05"/>
    <w:rsid w:val="005129C5"/>
    <w:rsid w:val="008D5E6E"/>
    <w:rsid w:val="00A74D00"/>
    <w:rsid w:val="00E21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4582"/>
  <w15:chartTrackingRefBased/>
  <w15:docId w15:val="{15C91066-4C62-443A-A6A4-C26BB9DD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4</cp:revision>
  <dcterms:created xsi:type="dcterms:W3CDTF">2016-08-08T14:47:00Z</dcterms:created>
  <dcterms:modified xsi:type="dcterms:W3CDTF">2016-08-08T15:16:00Z</dcterms:modified>
</cp:coreProperties>
</file>