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A4" w:rsidRPr="00980824" w:rsidRDefault="007A40A4" w:rsidP="007A40A4">
      <w:pPr>
        <w:jc w:val="center"/>
        <w:rPr>
          <w:b/>
        </w:rPr>
      </w:pPr>
      <w:r w:rsidRPr="00980824">
        <w:rPr>
          <w:b/>
        </w:rPr>
        <w:t>Sauk Valley Community College</w:t>
      </w:r>
    </w:p>
    <w:p w:rsidR="007A40A4" w:rsidRPr="001B0726" w:rsidRDefault="007A40A4" w:rsidP="007A40A4">
      <w:pPr>
        <w:jc w:val="center"/>
        <w:rPr>
          <w:b/>
        </w:rPr>
      </w:pPr>
      <w:r>
        <w:rPr>
          <w:b/>
        </w:rPr>
        <w:t>December 19</w:t>
      </w:r>
      <w:r w:rsidRPr="001B0726">
        <w:rPr>
          <w:b/>
        </w:rPr>
        <w:t>, 2016</w:t>
      </w:r>
    </w:p>
    <w:p w:rsidR="007A40A4" w:rsidRPr="00980824" w:rsidRDefault="007A40A4" w:rsidP="007A40A4">
      <w:pPr>
        <w:jc w:val="center"/>
        <w:rPr>
          <w:b/>
        </w:rPr>
      </w:pPr>
    </w:p>
    <w:p w:rsidR="007A40A4" w:rsidRPr="00980824" w:rsidRDefault="007A40A4" w:rsidP="007A40A4">
      <w:pPr>
        <w:jc w:val="center"/>
        <w:rPr>
          <w:b/>
        </w:rPr>
      </w:pPr>
    </w:p>
    <w:p w:rsidR="007A40A4" w:rsidRPr="00980824" w:rsidRDefault="007A40A4" w:rsidP="007A40A4">
      <w:pPr>
        <w:jc w:val="right"/>
      </w:pPr>
      <w:r>
        <w:rPr>
          <w:b/>
          <w:u w:val="single"/>
        </w:rPr>
        <w:t>Agenda Item 3.1.1</w:t>
      </w:r>
    </w:p>
    <w:p w:rsidR="007A40A4" w:rsidRPr="00980824" w:rsidRDefault="007A40A4" w:rsidP="007A40A4"/>
    <w:p w:rsidR="007A40A4" w:rsidRPr="0032127B" w:rsidRDefault="007A40A4" w:rsidP="007A40A4">
      <w:pPr>
        <w:ind w:left="2250" w:hanging="2250"/>
        <w:rPr>
          <w:b/>
        </w:rPr>
      </w:pPr>
      <w:r w:rsidRPr="00AA0C30">
        <w:rPr>
          <w:b/>
        </w:rPr>
        <w:t>Topic:</w:t>
      </w:r>
      <w:r w:rsidRPr="00AA0C30">
        <w:rPr>
          <w:b/>
        </w:rPr>
        <w:tab/>
        <w:t>Ackn</w:t>
      </w:r>
      <w:r>
        <w:rPr>
          <w:b/>
        </w:rPr>
        <w:t>owledgement – Adult Education Instructor and Tutor</w:t>
      </w:r>
      <w:r w:rsidRPr="0032127B">
        <w:rPr>
          <w:b/>
        </w:rPr>
        <w:t xml:space="preserve">, Paul </w:t>
      </w:r>
      <w:r>
        <w:rPr>
          <w:b/>
        </w:rPr>
        <w:t xml:space="preserve">H </w:t>
      </w:r>
      <w:r w:rsidRPr="0032127B">
        <w:rPr>
          <w:b/>
        </w:rPr>
        <w:t>Miller</w:t>
      </w:r>
    </w:p>
    <w:p w:rsidR="007A40A4" w:rsidRPr="00AA0C30" w:rsidRDefault="007A40A4" w:rsidP="007A40A4">
      <w:pPr>
        <w:ind w:left="2250" w:hanging="2250"/>
        <w:rPr>
          <w:b/>
        </w:rPr>
      </w:pPr>
    </w:p>
    <w:p w:rsidR="007A40A4" w:rsidRPr="00AA0C30" w:rsidRDefault="007A40A4" w:rsidP="007A40A4">
      <w:pPr>
        <w:ind w:left="2250" w:hanging="2250"/>
        <w:rPr>
          <w:b/>
        </w:rPr>
      </w:pPr>
      <w:r w:rsidRPr="00AA0C30">
        <w:rPr>
          <w:b/>
        </w:rPr>
        <w:t>Strategic Direction:</w:t>
      </w:r>
      <w:r w:rsidRPr="00AA0C30">
        <w:rPr>
          <w:b/>
        </w:rPr>
        <w:tab/>
        <w:t>Goal #4 – The College will be proactive and responsive to community needs.</w:t>
      </w:r>
    </w:p>
    <w:p w:rsidR="007A40A4" w:rsidRPr="00AA0C30" w:rsidRDefault="007A40A4" w:rsidP="007A40A4">
      <w:pPr>
        <w:ind w:left="2250" w:hanging="2250"/>
        <w:rPr>
          <w:b/>
        </w:rPr>
      </w:pPr>
    </w:p>
    <w:p w:rsidR="007A40A4" w:rsidRPr="00AA0C30" w:rsidRDefault="007A40A4" w:rsidP="007A40A4">
      <w:pPr>
        <w:ind w:left="2250" w:hanging="2250"/>
        <w:rPr>
          <w:b/>
        </w:rPr>
      </w:pPr>
      <w:r w:rsidRPr="00AA0C30">
        <w:rPr>
          <w:b/>
        </w:rPr>
        <w:t xml:space="preserve">Presented </w:t>
      </w:r>
      <w:proofErr w:type="gramStart"/>
      <w:r w:rsidRPr="00AA0C30">
        <w:rPr>
          <w:b/>
        </w:rPr>
        <w:t>By</w:t>
      </w:r>
      <w:proofErr w:type="gramEnd"/>
      <w:r w:rsidRPr="00AA0C30">
        <w:rPr>
          <w:b/>
        </w:rPr>
        <w:t>:</w:t>
      </w:r>
      <w:r w:rsidRPr="00AA0C30">
        <w:rPr>
          <w:b/>
        </w:rPr>
        <w:tab/>
        <w:t xml:space="preserve">Dr. David </w:t>
      </w:r>
      <w:proofErr w:type="spellStart"/>
      <w:r w:rsidRPr="00AA0C30">
        <w:rPr>
          <w:b/>
        </w:rPr>
        <w:t>Hellmich</w:t>
      </w:r>
      <w:proofErr w:type="spellEnd"/>
      <w:r>
        <w:rPr>
          <w:b/>
        </w:rPr>
        <w:t xml:space="preserve"> and Dr. Jon </w:t>
      </w:r>
      <w:proofErr w:type="spellStart"/>
      <w:r>
        <w:rPr>
          <w:b/>
        </w:rPr>
        <w:t>Mandrell</w:t>
      </w:r>
      <w:proofErr w:type="spellEnd"/>
      <w:r w:rsidRPr="00AA0C30">
        <w:rPr>
          <w:b/>
        </w:rPr>
        <w:t xml:space="preserve"> </w:t>
      </w:r>
    </w:p>
    <w:p w:rsidR="007A40A4" w:rsidRPr="00AA0C30" w:rsidRDefault="007A40A4" w:rsidP="007A40A4">
      <w:pPr>
        <w:rPr>
          <w:b/>
        </w:rPr>
      </w:pPr>
    </w:p>
    <w:p w:rsidR="007A40A4" w:rsidRPr="00F853AE" w:rsidRDefault="007A40A4" w:rsidP="007A40A4">
      <w:pPr>
        <w:rPr>
          <w:b/>
        </w:rPr>
      </w:pPr>
      <w:r w:rsidRPr="00F853AE">
        <w:rPr>
          <w:b/>
        </w:rPr>
        <w:t>Presentation:</w:t>
      </w:r>
    </w:p>
    <w:p w:rsidR="007A40A4" w:rsidRDefault="007A40A4" w:rsidP="007A40A4">
      <w:pPr>
        <w:ind w:firstLine="720"/>
      </w:pPr>
      <w:r w:rsidRPr="00F853AE">
        <w:t>Sauk Valley Community College r</w:t>
      </w:r>
      <w:r>
        <w:t>emembers Adult Education educator</w:t>
      </w:r>
      <w:r w:rsidRPr="00F853AE">
        <w:t>, Paul H</w:t>
      </w:r>
      <w:r>
        <w:t>.</w:t>
      </w:r>
      <w:r w:rsidRPr="00F853AE">
        <w:t xml:space="preserve"> Miller.  Paul, a Dixon native, had had a success career as a Petroleum Engineer, living for 22 years with his wife and four daughters in Libya, England</w:t>
      </w:r>
      <w:r>
        <w:t xml:space="preserve">, Indonesia, and </w:t>
      </w:r>
      <w:r w:rsidRPr="00F853AE">
        <w:t>Saudi Arabia.  Upon returning to Dixon, he began working as an adjunct in the College’s Adult Education Program from September of 2005 until his death in late November.</w:t>
      </w:r>
    </w:p>
    <w:p w:rsidR="007A40A4" w:rsidRDefault="007A40A4" w:rsidP="007A40A4">
      <w:pPr>
        <w:ind w:firstLine="720"/>
      </w:pPr>
    </w:p>
    <w:p w:rsidR="007A40A4" w:rsidRDefault="007A40A4" w:rsidP="007A40A4">
      <w:pPr>
        <w:ind w:firstLine="720"/>
      </w:pPr>
    </w:p>
    <w:p w:rsidR="007A40A4" w:rsidRDefault="007A40A4" w:rsidP="007A40A4">
      <w:pPr>
        <w:ind w:firstLine="720"/>
      </w:pPr>
    </w:p>
    <w:p w:rsidR="007A40A4" w:rsidRPr="00AA0C30" w:rsidRDefault="007A40A4" w:rsidP="007A40A4">
      <w:pPr>
        <w:ind w:firstLine="720"/>
      </w:pPr>
      <w:r>
        <w:t xml:space="preserve"> </w:t>
      </w:r>
    </w:p>
    <w:p w:rsidR="007A40A4" w:rsidRPr="007678EA" w:rsidRDefault="007A40A4" w:rsidP="007A40A4">
      <w:r w:rsidRPr="001331FD">
        <w:rPr>
          <w:b/>
        </w:rPr>
        <w:br w:type="page"/>
      </w:r>
    </w:p>
    <w:p w:rsidR="007A40A4" w:rsidRPr="00980824" w:rsidRDefault="007A40A4" w:rsidP="007A40A4">
      <w:pPr>
        <w:jc w:val="center"/>
        <w:rPr>
          <w:b/>
        </w:rPr>
      </w:pPr>
      <w:r w:rsidRPr="00980824">
        <w:rPr>
          <w:b/>
        </w:rPr>
        <w:lastRenderedPageBreak/>
        <w:t>Sauk Valley Community College</w:t>
      </w:r>
    </w:p>
    <w:p w:rsidR="007A40A4" w:rsidRPr="001B0726" w:rsidRDefault="007A40A4" w:rsidP="007A40A4">
      <w:pPr>
        <w:jc w:val="center"/>
        <w:rPr>
          <w:b/>
        </w:rPr>
      </w:pPr>
      <w:r>
        <w:rPr>
          <w:b/>
        </w:rPr>
        <w:t>December 19</w:t>
      </w:r>
      <w:r w:rsidRPr="001B0726">
        <w:rPr>
          <w:b/>
        </w:rPr>
        <w:t>, 2016</w:t>
      </w:r>
    </w:p>
    <w:p w:rsidR="007A40A4" w:rsidRDefault="007A40A4" w:rsidP="007A40A4">
      <w:pPr>
        <w:jc w:val="center"/>
        <w:rPr>
          <w:b/>
        </w:rPr>
      </w:pPr>
    </w:p>
    <w:p w:rsidR="007A40A4" w:rsidRPr="00980824" w:rsidRDefault="007A40A4" w:rsidP="007A40A4">
      <w:pPr>
        <w:jc w:val="center"/>
        <w:rPr>
          <w:b/>
        </w:rPr>
      </w:pPr>
    </w:p>
    <w:p w:rsidR="007A40A4" w:rsidRPr="00980824" w:rsidRDefault="007A40A4" w:rsidP="007A40A4">
      <w:pPr>
        <w:jc w:val="right"/>
      </w:pPr>
      <w:r>
        <w:rPr>
          <w:b/>
          <w:u w:val="single"/>
        </w:rPr>
        <w:t>Agenda Item 3.1.2</w:t>
      </w:r>
    </w:p>
    <w:p w:rsidR="007A40A4" w:rsidRPr="00980824" w:rsidRDefault="007A40A4" w:rsidP="007A40A4"/>
    <w:p w:rsidR="007A40A4" w:rsidRPr="00F853AE" w:rsidRDefault="007A40A4" w:rsidP="007A40A4">
      <w:pPr>
        <w:ind w:left="2160" w:hanging="2160"/>
        <w:rPr>
          <w:rFonts w:eastAsia="Calibri"/>
          <w:b/>
        </w:rPr>
      </w:pPr>
      <w:r w:rsidRPr="00F853AE">
        <w:rPr>
          <w:rFonts w:eastAsia="Calibri"/>
          <w:b/>
        </w:rPr>
        <w:t>Topic:</w:t>
      </w:r>
      <w:r w:rsidRPr="00F853AE">
        <w:rPr>
          <w:rFonts w:eastAsia="Calibri"/>
          <w:b/>
        </w:rPr>
        <w:tab/>
        <w:t>Fall Retirement</w:t>
      </w:r>
      <w:r>
        <w:rPr>
          <w:rFonts w:eastAsia="Calibri"/>
          <w:b/>
        </w:rPr>
        <w:t>s</w:t>
      </w:r>
    </w:p>
    <w:p w:rsidR="007A40A4" w:rsidRPr="00F853AE" w:rsidRDefault="007A40A4" w:rsidP="007A40A4">
      <w:pPr>
        <w:ind w:left="2160" w:hanging="2160"/>
        <w:rPr>
          <w:rFonts w:eastAsia="Calibri"/>
          <w:b/>
        </w:rPr>
      </w:pPr>
    </w:p>
    <w:p w:rsidR="007A40A4" w:rsidRPr="00F853AE" w:rsidRDefault="007A40A4" w:rsidP="007A40A4">
      <w:pPr>
        <w:ind w:left="2160" w:hanging="2160"/>
        <w:rPr>
          <w:b/>
        </w:rPr>
      </w:pPr>
      <w:r w:rsidRPr="00F853AE">
        <w:rPr>
          <w:b/>
        </w:rPr>
        <w:t>Strategic Direction:</w:t>
      </w:r>
      <w:r w:rsidRPr="00F853AE">
        <w:rPr>
          <w:b/>
        </w:rPr>
        <w:tab/>
      </w:r>
      <w:r>
        <w:rPr>
          <w:b/>
        </w:rPr>
        <w:t xml:space="preserve">Mission – </w:t>
      </w:r>
      <w:r w:rsidRPr="00272B95">
        <w:rPr>
          <w:b/>
        </w:rPr>
        <w:t>Sauk Valley Community College is dedicated to teaching and scholarship while engaging the community in lifelong learning, public service, and economic development.</w:t>
      </w:r>
    </w:p>
    <w:p w:rsidR="007A40A4" w:rsidRPr="00F853AE" w:rsidRDefault="007A40A4" w:rsidP="007A40A4">
      <w:pPr>
        <w:rPr>
          <w:b/>
        </w:rPr>
      </w:pPr>
    </w:p>
    <w:p w:rsidR="007A40A4" w:rsidRPr="00F853AE" w:rsidRDefault="007A40A4" w:rsidP="007A40A4">
      <w:pPr>
        <w:ind w:left="2160" w:hanging="2160"/>
        <w:rPr>
          <w:b/>
        </w:rPr>
      </w:pPr>
      <w:r w:rsidRPr="00F853AE">
        <w:rPr>
          <w:b/>
        </w:rPr>
        <w:t xml:space="preserve">Presented </w:t>
      </w:r>
      <w:proofErr w:type="gramStart"/>
      <w:r w:rsidRPr="00F853AE">
        <w:rPr>
          <w:b/>
        </w:rPr>
        <w:t>By</w:t>
      </w:r>
      <w:proofErr w:type="gramEnd"/>
      <w:r w:rsidRPr="00F853AE">
        <w:rPr>
          <w:b/>
        </w:rPr>
        <w:t>:</w:t>
      </w:r>
      <w:r w:rsidRPr="00F853AE">
        <w:rPr>
          <w:b/>
        </w:rPr>
        <w:tab/>
        <w:t xml:space="preserve">Dr. David </w:t>
      </w:r>
      <w:proofErr w:type="spellStart"/>
      <w:r w:rsidRPr="00F853AE">
        <w:rPr>
          <w:b/>
        </w:rPr>
        <w:t>Hellmich</w:t>
      </w:r>
      <w:proofErr w:type="spellEnd"/>
      <w:r>
        <w:rPr>
          <w:b/>
        </w:rPr>
        <w:t xml:space="preserve"> and Dr. Steve Nunez</w:t>
      </w:r>
    </w:p>
    <w:p w:rsidR="007A40A4" w:rsidRPr="00987403" w:rsidRDefault="007A40A4" w:rsidP="007A40A4">
      <w:pPr>
        <w:rPr>
          <w:b/>
          <w:highlight w:val="lightGray"/>
        </w:rPr>
      </w:pPr>
    </w:p>
    <w:p w:rsidR="007A40A4" w:rsidRPr="00980824" w:rsidRDefault="007A40A4" w:rsidP="007A40A4">
      <w:pPr>
        <w:rPr>
          <w:b/>
        </w:rPr>
      </w:pPr>
      <w:r w:rsidRPr="00980824">
        <w:rPr>
          <w:b/>
        </w:rPr>
        <w:t>Presentation:</w:t>
      </w:r>
    </w:p>
    <w:p w:rsidR="007A40A4" w:rsidRPr="00B77438" w:rsidRDefault="007A40A4" w:rsidP="007A40A4">
      <w:r w:rsidRPr="00980824">
        <w:rPr>
          <w:b/>
        </w:rPr>
        <w:tab/>
      </w:r>
      <w:r w:rsidRPr="00980824">
        <w:t xml:space="preserve"> </w:t>
      </w:r>
      <w:r>
        <w:t>The College fulfills its mission of providing quality learning opportunities through the faculty and staff who dedicate their professional lives to being Sauk Valley Community College educators</w:t>
      </w:r>
      <w:r w:rsidRPr="00B77438">
        <w:t>.  The following retiree is among the College’s most dedicated staff:</w:t>
      </w:r>
    </w:p>
    <w:p w:rsidR="007A40A4" w:rsidRPr="00B77438" w:rsidRDefault="007A40A4" w:rsidP="007A40A4"/>
    <w:p w:rsidR="007A40A4" w:rsidRPr="00B77438" w:rsidRDefault="007A40A4" w:rsidP="007A40A4">
      <w:pPr>
        <w:pStyle w:val="ListParagraph"/>
        <w:numPr>
          <w:ilvl w:val="0"/>
          <w:numId w:val="1"/>
        </w:numPr>
        <w:contextualSpacing/>
      </w:pPr>
      <w:r w:rsidRPr="00B77438">
        <w:t>Chris Shelley has served the College laudably</w:t>
      </w:r>
      <w:r w:rsidRPr="00B77438">
        <w:rPr>
          <w:color w:val="000000"/>
        </w:rPr>
        <w:t xml:space="preserve"> since May of 1989 and has held the positions of Computer Programmer, Instructional Support Specialist, Instructional Technical Assistant, Adjunct Faculty, Director of Instructional Technology, and Dean of Information Technology.  She has provided thoughtful and effective leadership in Instructional Services and will be missed.  </w:t>
      </w:r>
      <w:r>
        <w:t xml:space="preserve">The College thanks Chris </w:t>
      </w:r>
      <w:r w:rsidRPr="00B77438">
        <w:t>for her service to the College</w:t>
      </w:r>
      <w:r>
        <w:t xml:space="preserve">, her colleagues, and </w:t>
      </w:r>
      <w:r w:rsidRPr="00B77438">
        <w:t>her students.</w:t>
      </w: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Default="00EB214E" w:rsidP="00EB214E">
      <w:pPr>
        <w:rPr>
          <w:b/>
          <w:u w:val="single"/>
        </w:rPr>
      </w:pPr>
    </w:p>
    <w:p w:rsidR="00EB214E" w:rsidRPr="00980824" w:rsidRDefault="00EB214E" w:rsidP="00EB214E">
      <w:pPr>
        <w:jc w:val="center"/>
        <w:rPr>
          <w:b/>
        </w:rPr>
      </w:pPr>
      <w:r w:rsidRPr="00980824">
        <w:rPr>
          <w:b/>
        </w:rPr>
        <w:lastRenderedPageBreak/>
        <w:t>Sauk Valley Community College</w:t>
      </w:r>
    </w:p>
    <w:p w:rsidR="00EB214E" w:rsidRPr="001B0726" w:rsidRDefault="00EB214E" w:rsidP="00EB214E">
      <w:pPr>
        <w:jc w:val="center"/>
        <w:rPr>
          <w:b/>
        </w:rPr>
      </w:pPr>
      <w:r>
        <w:rPr>
          <w:b/>
        </w:rPr>
        <w:t>December 19</w:t>
      </w:r>
      <w:r w:rsidRPr="001B0726">
        <w:rPr>
          <w:b/>
        </w:rPr>
        <w:t>, 2016</w:t>
      </w:r>
    </w:p>
    <w:p w:rsidR="00EB214E" w:rsidRDefault="00EB214E" w:rsidP="00EB214E">
      <w:pPr>
        <w:jc w:val="center"/>
        <w:rPr>
          <w:b/>
        </w:rPr>
      </w:pPr>
    </w:p>
    <w:p w:rsidR="00EB214E" w:rsidRPr="00980824" w:rsidRDefault="00EB214E" w:rsidP="00EB214E">
      <w:pPr>
        <w:jc w:val="center"/>
        <w:rPr>
          <w:b/>
        </w:rPr>
      </w:pPr>
    </w:p>
    <w:p w:rsidR="00EB214E" w:rsidRPr="00980824" w:rsidRDefault="00EB214E" w:rsidP="00EB214E">
      <w:pPr>
        <w:jc w:val="right"/>
      </w:pPr>
      <w:r>
        <w:rPr>
          <w:b/>
          <w:u w:val="single"/>
        </w:rPr>
        <w:t>Agenda Item 3.1.3</w:t>
      </w:r>
    </w:p>
    <w:p w:rsidR="00EB214E" w:rsidRPr="00980824" w:rsidRDefault="00EB214E" w:rsidP="00EB214E"/>
    <w:p w:rsidR="00EB214E" w:rsidRPr="008D4FB0" w:rsidRDefault="00EB214E" w:rsidP="00EB214E">
      <w:pPr>
        <w:ind w:left="2160" w:hanging="2160"/>
        <w:rPr>
          <w:rFonts w:eastAsia="Calibri"/>
          <w:b/>
        </w:rPr>
      </w:pPr>
      <w:r w:rsidRPr="008D4FB0">
        <w:rPr>
          <w:rFonts w:eastAsia="Calibri"/>
          <w:b/>
        </w:rPr>
        <w:t>Topic:</w:t>
      </w:r>
      <w:r w:rsidRPr="008D4FB0">
        <w:rPr>
          <w:rFonts w:eastAsia="Calibri"/>
          <w:b/>
        </w:rPr>
        <w:tab/>
        <w:t>Draft Vision and Values Revision</w:t>
      </w:r>
    </w:p>
    <w:p w:rsidR="00EB214E" w:rsidRPr="008D4FB0" w:rsidRDefault="00EB214E" w:rsidP="00EB214E">
      <w:pPr>
        <w:ind w:left="2160" w:hanging="2160"/>
        <w:rPr>
          <w:rFonts w:eastAsia="Calibri"/>
          <w:b/>
        </w:rPr>
      </w:pPr>
    </w:p>
    <w:p w:rsidR="00EB214E" w:rsidRPr="008D4FB0" w:rsidRDefault="00EB214E" w:rsidP="00EB214E">
      <w:pPr>
        <w:ind w:left="2160" w:hanging="2160"/>
        <w:rPr>
          <w:b/>
        </w:rPr>
      </w:pPr>
      <w:r w:rsidRPr="008D4FB0">
        <w:rPr>
          <w:b/>
        </w:rPr>
        <w:t>Strategic Direction:</w:t>
      </w:r>
      <w:r w:rsidRPr="008D4FB0">
        <w:rPr>
          <w:b/>
        </w:rPr>
        <w:tab/>
        <w:t>G</w:t>
      </w:r>
      <w:r w:rsidRPr="008D4FB0">
        <w:rPr>
          <w:b/>
          <w:bCs/>
          <w:color w:val="000000"/>
        </w:rPr>
        <w:t xml:space="preserve">oal 1 – </w:t>
      </w:r>
      <w:r w:rsidRPr="008D4FB0">
        <w:rPr>
          <w:b/>
        </w:rPr>
        <w:t>The College will expand and improve the quality of programs &amp; services.</w:t>
      </w:r>
    </w:p>
    <w:p w:rsidR="00EB214E" w:rsidRPr="008D4FB0" w:rsidRDefault="00EB214E" w:rsidP="00EB214E">
      <w:pPr>
        <w:ind w:left="2160" w:hanging="2160"/>
        <w:rPr>
          <w:b/>
        </w:rPr>
      </w:pPr>
    </w:p>
    <w:p w:rsidR="00EB214E" w:rsidRPr="008D4FB0" w:rsidRDefault="00EB214E" w:rsidP="00EB214E">
      <w:pPr>
        <w:ind w:left="2160" w:hanging="2160"/>
        <w:rPr>
          <w:b/>
        </w:rPr>
      </w:pPr>
      <w:r w:rsidRPr="008D4FB0">
        <w:rPr>
          <w:b/>
        </w:rPr>
        <w:t xml:space="preserve">Presented </w:t>
      </w:r>
      <w:proofErr w:type="gramStart"/>
      <w:r w:rsidRPr="008D4FB0">
        <w:rPr>
          <w:b/>
        </w:rPr>
        <w:t>By</w:t>
      </w:r>
      <w:proofErr w:type="gramEnd"/>
      <w:r w:rsidRPr="008D4FB0">
        <w:rPr>
          <w:b/>
        </w:rPr>
        <w:t>:</w:t>
      </w:r>
      <w:r w:rsidRPr="008D4FB0">
        <w:rPr>
          <w:b/>
        </w:rPr>
        <w:tab/>
        <w:t xml:space="preserve">Dr. David </w:t>
      </w:r>
      <w:proofErr w:type="spellStart"/>
      <w:r w:rsidRPr="008D4FB0">
        <w:rPr>
          <w:b/>
        </w:rPr>
        <w:t>Hellmich</w:t>
      </w:r>
      <w:proofErr w:type="spellEnd"/>
      <w:r w:rsidRPr="008D4FB0">
        <w:rPr>
          <w:b/>
        </w:rPr>
        <w:t xml:space="preserve"> and Dr. Steve Nunez</w:t>
      </w:r>
    </w:p>
    <w:p w:rsidR="00EB214E" w:rsidRPr="00987403" w:rsidRDefault="00EB214E" w:rsidP="00EB214E">
      <w:pPr>
        <w:rPr>
          <w:b/>
          <w:highlight w:val="lightGray"/>
        </w:rPr>
      </w:pPr>
    </w:p>
    <w:p w:rsidR="00EB214E" w:rsidRPr="00327087" w:rsidRDefault="00EB214E" w:rsidP="00EB214E">
      <w:pPr>
        <w:rPr>
          <w:b/>
        </w:rPr>
      </w:pPr>
      <w:r w:rsidRPr="00327087">
        <w:rPr>
          <w:b/>
        </w:rPr>
        <w:t>Presentation:</w:t>
      </w:r>
    </w:p>
    <w:p w:rsidR="00EB214E" w:rsidRPr="00EB214E" w:rsidRDefault="00EB214E" w:rsidP="00EB214E">
      <w:r w:rsidRPr="00327087">
        <w:tab/>
      </w:r>
      <w:r w:rsidRPr="00273EFA">
        <w:t xml:space="preserve">In accordance with the plan set forth last spring, the College is updating all of the components of the Strategic Directions. </w:t>
      </w:r>
      <w:r>
        <w:t xml:space="preserve"> </w:t>
      </w:r>
      <w:r w:rsidRPr="00273EFA">
        <w:t xml:space="preserve">Using the feedback from employees, the College's strategic planning committee has revised the mission, strategic vision, and shared ethical value statements. </w:t>
      </w:r>
      <w:r>
        <w:t xml:space="preserve"> </w:t>
      </w:r>
      <w:r w:rsidRPr="00273EFA">
        <w:t xml:space="preserve">The Board has already approved the revised mission statement. </w:t>
      </w:r>
      <w:r>
        <w:t xml:space="preserve"> </w:t>
      </w:r>
      <w:r w:rsidRPr="00273EFA">
        <w:t>For consideration, the draft strategic vision</w:t>
      </w:r>
      <w:r>
        <w:t xml:space="preserve"> and</w:t>
      </w:r>
      <w:r w:rsidRPr="00273EFA">
        <w:t xml:space="preserve"> shared eth</w:t>
      </w:r>
      <w:r>
        <w:t>ical values statements follow:</w:t>
      </w:r>
    </w:p>
    <w:p w:rsidR="00EB214E" w:rsidRPr="00564012" w:rsidRDefault="00EB214E" w:rsidP="00EB214E">
      <w:pPr>
        <w:pStyle w:val="ListParagraph"/>
        <w:numPr>
          <w:ilvl w:val="0"/>
          <w:numId w:val="1"/>
        </w:numPr>
        <w:rPr>
          <w:b/>
          <w:bCs/>
        </w:rPr>
      </w:pPr>
      <w:r w:rsidRPr="00564012">
        <w:rPr>
          <w:b/>
          <w:bCs/>
        </w:rPr>
        <w:t xml:space="preserve">Vision </w:t>
      </w:r>
      <w:r w:rsidRPr="00564012">
        <w:rPr>
          <w:bCs/>
          <w:i/>
        </w:rPr>
        <w:t>(</w:t>
      </w:r>
      <w:r w:rsidRPr="00273EFA">
        <w:rPr>
          <w:bCs/>
          <w:i/>
          <w:u w:val="single"/>
        </w:rPr>
        <w:t>Current</w:t>
      </w:r>
      <w:r w:rsidRPr="00564012">
        <w:rPr>
          <w:bCs/>
          <w:i/>
        </w:rPr>
        <w:t>)</w:t>
      </w:r>
    </w:p>
    <w:p w:rsidR="00EB214E" w:rsidRDefault="00EB214E" w:rsidP="00EB214E">
      <w:pPr>
        <w:pStyle w:val="ListParagraph"/>
      </w:pPr>
      <w:r w:rsidRPr="002E0BD3">
        <w:t>Sauk Valley Community College will be recognized as a benchmark institution of higher education that provides exceptional learning opportunities in response to the diverse needs of its students and community.</w:t>
      </w:r>
    </w:p>
    <w:p w:rsidR="00EB214E" w:rsidRPr="00564012" w:rsidRDefault="00EB214E" w:rsidP="00EB214E">
      <w:pPr>
        <w:pStyle w:val="ListParagraph"/>
        <w:numPr>
          <w:ilvl w:val="0"/>
          <w:numId w:val="1"/>
        </w:numPr>
        <w:rPr>
          <w:b/>
          <w:bCs/>
        </w:rPr>
      </w:pPr>
      <w:r>
        <w:rPr>
          <w:b/>
          <w:bCs/>
        </w:rPr>
        <w:t xml:space="preserve">Strategic </w:t>
      </w:r>
      <w:r w:rsidRPr="00564012">
        <w:rPr>
          <w:b/>
          <w:bCs/>
        </w:rPr>
        <w:t xml:space="preserve">Vision </w:t>
      </w:r>
      <w:r w:rsidRPr="00564012">
        <w:rPr>
          <w:bCs/>
        </w:rPr>
        <w:t>(</w:t>
      </w:r>
      <w:r w:rsidRPr="00273EFA">
        <w:rPr>
          <w:bCs/>
          <w:i/>
          <w:u w:val="single"/>
        </w:rPr>
        <w:t>Draf</w:t>
      </w:r>
      <w:r>
        <w:rPr>
          <w:bCs/>
          <w:i/>
          <w:u w:val="single"/>
        </w:rPr>
        <w:t>t Revision</w:t>
      </w:r>
      <w:r w:rsidRPr="00564012">
        <w:rPr>
          <w:bCs/>
        </w:rPr>
        <w:t>)</w:t>
      </w:r>
    </w:p>
    <w:p w:rsidR="00EB214E" w:rsidRDefault="00EB214E" w:rsidP="00EB214E">
      <w:pPr>
        <w:pStyle w:val="ListParagraph"/>
      </w:pPr>
      <w:r w:rsidRPr="00273EFA">
        <w:t>Sauk Valley Community College strives to be a leader in student achievement while expanding access to higher education across the Sauk Valley region.</w:t>
      </w:r>
    </w:p>
    <w:p w:rsidR="00EB214E" w:rsidRPr="00564012" w:rsidRDefault="00EB214E" w:rsidP="00EB214E">
      <w:pPr>
        <w:pStyle w:val="ListParagraph"/>
        <w:numPr>
          <w:ilvl w:val="0"/>
          <w:numId w:val="1"/>
        </w:numPr>
        <w:rPr>
          <w:b/>
          <w:bCs/>
        </w:rPr>
      </w:pPr>
      <w:r w:rsidRPr="00564012">
        <w:rPr>
          <w:b/>
          <w:bCs/>
        </w:rPr>
        <w:t>Shared Ethical Values</w:t>
      </w:r>
      <w:r w:rsidRPr="00564012">
        <w:rPr>
          <w:bCs/>
        </w:rPr>
        <w:t xml:space="preserve"> </w:t>
      </w:r>
      <w:r w:rsidRPr="00564012">
        <w:rPr>
          <w:bCs/>
          <w:i/>
        </w:rPr>
        <w:t>(Current)</w:t>
      </w:r>
    </w:p>
    <w:p w:rsidR="00EB214E" w:rsidRPr="00564012" w:rsidRDefault="00EB214E" w:rsidP="00EB214E">
      <w:pPr>
        <w:pStyle w:val="ListParagraph"/>
        <w:rPr>
          <w:b/>
          <w:bCs/>
        </w:rPr>
      </w:pPr>
      <w:r w:rsidRPr="002E0BD3">
        <w:t>Recognizing that education is the single best means of improving the quality of people’s lives, we the people of the SVCC community commit to living these shared ethical values:</w:t>
      </w:r>
    </w:p>
    <w:p w:rsidR="00EB214E" w:rsidRPr="002E0BD3" w:rsidRDefault="00EB214E" w:rsidP="00EB214E">
      <w:pPr>
        <w:ind w:left="720"/>
        <w:rPr>
          <w:b/>
          <w:bCs/>
        </w:rPr>
      </w:pPr>
      <w:r w:rsidRPr="002E0BD3">
        <w:rPr>
          <w:b/>
          <w:bCs/>
        </w:rPr>
        <w:t>Respect</w:t>
      </w:r>
    </w:p>
    <w:p w:rsidR="00EB214E" w:rsidRPr="002E0BD3" w:rsidRDefault="00EB214E" w:rsidP="00EB214E">
      <w:pPr>
        <w:ind w:left="720"/>
        <w:rPr>
          <w:i/>
          <w:iCs/>
        </w:rPr>
      </w:pPr>
      <w:r w:rsidRPr="002E0BD3">
        <w:rPr>
          <w:i/>
          <w:iCs/>
        </w:rPr>
        <w:t>We respect the worth and dignity of all people.</w:t>
      </w:r>
    </w:p>
    <w:p w:rsidR="00EB214E" w:rsidRPr="002E0BD3" w:rsidRDefault="00EB214E" w:rsidP="00EB214E">
      <w:pPr>
        <w:ind w:left="720"/>
        <w:rPr>
          <w:b/>
          <w:bCs/>
        </w:rPr>
      </w:pPr>
      <w:r w:rsidRPr="002E0BD3">
        <w:rPr>
          <w:b/>
          <w:bCs/>
        </w:rPr>
        <w:t>Responsibility</w:t>
      </w:r>
    </w:p>
    <w:p w:rsidR="00EB214E" w:rsidRPr="002E0BD3" w:rsidRDefault="00EB214E" w:rsidP="00EB214E">
      <w:pPr>
        <w:ind w:left="720"/>
        <w:rPr>
          <w:i/>
          <w:iCs/>
        </w:rPr>
      </w:pPr>
      <w:r w:rsidRPr="002E0BD3">
        <w:rPr>
          <w:i/>
          <w:iCs/>
        </w:rPr>
        <w:t>We value and advocate that all take responsibility for themselves, their learning, and the environment.</w:t>
      </w:r>
    </w:p>
    <w:p w:rsidR="00EB214E" w:rsidRPr="002E0BD3" w:rsidRDefault="00EB214E" w:rsidP="00EB214E">
      <w:pPr>
        <w:ind w:left="720"/>
        <w:rPr>
          <w:b/>
          <w:bCs/>
        </w:rPr>
      </w:pPr>
      <w:r w:rsidRPr="002E0BD3">
        <w:rPr>
          <w:b/>
          <w:bCs/>
        </w:rPr>
        <w:t>Fairness</w:t>
      </w:r>
    </w:p>
    <w:p w:rsidR="00EB214E" w:rsidRPr="002E0BD3" w:rsidRDefault="00EB214E" w:rsidP="00EB214E">
      <w:pPr>
        <w:ind w:left="720"/>
        <w:rPr>
          <w:i/>
          <w:iCs/>
        </w:rPr>
      </w:pPr>
      <w:r w:rsidRPr="002E0BD3">
        <w:rPr>
          <w:i/>
          <w:iCs/>
        </w:rPr>
        <w:t>We advocate fairness and just treatment of all people.</w:t>
      </w:r>
    </w:p>
    <w:p w:rsidR="00EB214E" w:rsidRPr="002E0BD3" w:rsidRDefault="00EB214E" w:rsidP="00EB214E">
      <w:pPr>
        <w:ind w:left="720"/>
        <w:rPr>
          <w:b/>
          <w:bCs/>
        </w:rPr>
      </w:pPr>
      <w:r w:rsidRPr="002E0BD3">
        <w:rPr>
          <w:b/>
          <w:bCs/>
        </w:rPr>
        <w:t>Integrity</w:t>
      </w:r>
    </w:p>
    <w:p w:rsidR="00EB214E" w:rsidRPr="002E0BD3" w:rsidRDefault="00EB214E" w:rsidP="00EB214E">
      <w:pPr>
        <w:ind w:left="720"/>
        <w:rPr>
          <w:i/>
          <w:iCs/>
        </w:rPr>
      </w:pPr>
      <w:r w:rsidRPr="002E0BD3">
        <w:rPr>
          <w:i/>
          <w:iCs/>
        </w:rPr>
        <w:t>We expect and constantly stand for integrity, honesty, and ethical treatment of all people.</w:t>
      </w:r>
    </w:p>
    <w:p w:rsidR="00EB214E" w:rsidRPr="002E0BD3" w:rsidRDefault="00EB214E" w:rsidP="00EB214E">
      <w:pPr>
        <w:ind w:left="720"/>
        <w:rPr>
          <w:b/>
          <w:bCs/>
        </w:rPr>
      </w:pPr>
      <w:r w:rsidRPr="002E0BD3">
        <w:rPr>
          <w:b/>
          <w:bCs/>
        </w:rPr>
        <w:t>Caring</w:t>
      </w:r>
    </w:p>
    <w:p w:rsidR="00EB214E" w:rsidRPr="002E0BD3" w:rsidRDefault="00EB214E" w:rsidP="00EB214E">
      <w:pPr>
        <w:ind w:left="720"/>
        <w:rPr>
          <w:i/>
          <w:iCs/>
        </w:rPr>
      </w:pPr>
      <w:r w:rsidRPr="002E0BD3">
        <w:rPr>
          <w:i/>
          <w:iCs/>
        </w:rPr>
        <w:t>We value the creation of opportunities in a caring environment.</w:t>
      </w:r>
    </w:p>
    <w:p w:rsidR="00EB214E" w:rsidRPr="00564012" w:rsidRDefault="00EB214E" w:rsidP="00EB214E">
      <w:pPr>
        <w:pStyle w:val="ListParagraph"/>
        <w:numPr>
          <w:ilvl w:val="0"/>
          <w:numId w:val="1"/>
        </w:numPr>
        <w:rPr>
          <w:b/>
          <w:bCs/>
        </w:rPr>
      </w:pPr>
      <w:r w:rsidRPr="00564012">
        <w:rPr>
          <w:b/>
          <w:bCs/>
        </w:rPr>
        <w:t xml:space="preserve">Shared Ethical Values </w:t>
      </w:r>
      <w:r w:rsidRPr="00564012">
        <w:rPr>
          <w:bCs/>
        </w:rPr>
        <w:t>(</w:t>
      </w:r>
      <w:r w:rsidRPr="00564012">
        <w:rPr>
          <w:bCs/>
          <w:i/>
        </w:rPr>
        <w:t>Draf</w:t>
      </w:r>
      <w:r>
        <w:rPr>
          <w:bCs/>
          <w:i/>
        </w:rPr>
        <w:t>t Revision</w:t>
      </w:r>
      <w:r w:rsidRPr="00564012">
        <w:rPr>
          <w:bCs/>
        </w:rPr>
        <w:t>)</w:t>
      </w:r>
    </w:p>
    <w:p w:rsidR="00EB214E" w:rsidRDefault="00EB214E" w:rsidP="00EB214E">
      <w:pPr>
        <w:ind w:left="720"/>
        <w:rPr>
          <w:bCs/>
          <w:color w:val="333333"/>
        </w:rPr>
      </w:pPr>
      <w:r w:rsidRPr="00273EFA">
        <w:rPr>
          <w:bCs/>
          <w:color w:val="333333"/>
        </w:rPr>
        <w:t xml:space="preserve">Sauk Valley Community College respects the worth and dignity of all people; stands for </w:t>
      </w:r>
      <w:r>
        <w:rPr>
          <w:bCs/>
          <w:color w:val="333333"/>
        </w:rPr>
        <w:t xml:space="preserve">   </w:t>
      </w:r>
      <w:bookmarkStart w:id="0" w:name="_GoBack"/>
      <w:bookmarkEnd w:id="0"/>
      <w:r w:rsidRPr="00273EFA">
        <w:rPr>
          <w:bCs/>
          <w:color w:val="333333"/>
        </w:rPr>
        <w:t>integrity and fairness; and encourages responsibility, accou</w:t>
      </w:r>
      <w:r>
        <w:rPr>
          <w:bCs/>
          <w:color w:val="333333"/>
        </w:rPr>
        <w:t xml:space="preserve">ntability, and persistence in a caring, supportive environment.                                       </w:t>
      </w:r>
    </w:p>
    <w:p w:rsidR="00EB214E" w:rsidRDefault="00EB214E" w:rsidP="00EB214E">
      <w:pPr>
        <w:ind w:left="360"/>
        <w:jc w:val="center"/>
        <w:rPr>
          <w:b/>
        </w:rPr>
      </w:pPr>
    </w:p>
    <w:p w:rsidR="00EB214E" w:rsidRDefault="00EB214E" w:rsidP="007A40A4">
      <w:pPr>
        <w:jc w:val="center"/>
        <w:rPr>
          <w:b/>
        </w:rPr>
      </w:pPr>
    </w:p>
    <w:p w:rsidR="00EB214E" w:rsidRDefault="00EB214E" w:rsidP="007A40A4">
      <w:pPr>
        <w:jc w:val="center"/>
        <w:rPr>
          <w:b/>
        </w:rPr>
      </w:pPr>
    </w:p>
    <w:p w:rsidR="007A40A4" w:rsidRPr="00980824" w:rsidRDefault="007A40A4" w:rsidP="007A40A4">
      <w:pPr>
        <w:jc w:val="center"/>
        <w:rPr>
          <w:b/>
        </w:rPr>
      </w:pPr>
      <w:r w:rsidRPr="00980824">
        <w:rPr>
          <w:b/>
        </w:rPr>
        <w:t>Sauk Valley Community College</w:t>
      </w:r>
    </w:p>
    <w:p w:rsidR="007A40A4" w:rsidRPr="001B0726" w:rsidRDefault="007A40A4" w:rsidP="007A40A4">
      <w:pPr>
        <w:jc w:val="center"/>
        <w:rPr>
          <w:b/>
        </w:rPr>
      </w:pPr>
      <w:r>
        <w:rPr>
          <w:b/>
        </w:rPr>
        <w:t>December 19</w:t>
      </w:r>
      <w:r w:rsidRPr="001B0726">
        <w:rPr>
          <w:b/>
        </w:rPr>
        <w:t>, 2016</w:t>
      </w:r>
    </w:p>
    <w:p w:rsidR="007A40A4" w:rsidRDefault="007A40A4" w:rsidP="007A40A4">
      <w:pPr>
        <w:jc w:val="center"/>
        <w:rPr>
          <w:b/>
        </w:rPr>
      </w:pPr>
    </w:p>
    <w:p w:rsidR="007A40A4" w:rsidRPr="00980824" w:rsidRDefault="007A40A4" w:rsidP="007A40A4">
      <w:pPr>
        <w:jc w:val="center"/>
        <w:rPr>
          <w:b/>
        </w:rPr>
      </w:pPr>
    </w:p>
    <w:p w:rsidR="007A40A4" w:rsidRPr="00980824" w:rsidRDefault="007A40A4" w:rsidP="007A40A4">
      <w:pPr>
        <w:jc w:val="right"/>
      </w:pPr>
      <w:r>
        <w:rPr>
          <w:b/>
          <w:u w:val="single"/>
        </w:rPr>
        <w:t>Agenda Item 3.1.4</w:t>
      </w:r>
    </w:p>
    <w:p w:rsidR="007A40A4" w:rsidRPr="00980824" w:rsidRDefault="007A40A4" w:rsidP="007A40A4"/>
    <w:p w:rsidR="007A40A4" w:rsidRPr="00564012" w:rsidRDefault="007A40A4" w:rsidP="007A40A4">
      <w:pPr>
        <w:ind w:left="2160" w:hanging="2160"/>
        <w:rPr>
          <w:rFonts w:eastAsia="Calibri"/>
          <w:b/>
        </w:rPr>
      </w:pPr>
      <w:r w:rsidRPr="00564012">
        <w:rPr>
          <w:rFonts w:eastAsia="Calibri"/>
          <w:b/>
        </w:rPr>
        <w:t>Topic:</w:t>
      </w:r>
      <w:r w:rsidRPr="00564012">
        <w:rPr>
          <w:rFonts w:eastAsia="Calibri"/>
          <w:b/>
        </w:rPr>
        <w:tab/>
        <w:t>The Academy</w:t>
      </w:r>
    </w:p>
    <w:p w:rsidR="007A40A4" w:rsidRPr="00564012" w:rsidRDefault="007A40A4" w:rsidP="007A40A4">
      <w:pPr>
        <w:ind w:left="2160" w:hanging="2160"/>
        <w:rPr>
          <w:rFonts w:eastAsia="Calibri"/>
          <w:b/>
        </w:rPr>
      </w:pPr>
    </w:p>
    <w:p w:rsidR="007A40A4" w:rsidRPr="00564012" w:rsidRDefault="007A40A4" w:rsidP="007A40A4">
      <w:pPr>
        <w:ind w:left="2160" w:hanging="2160"/>
        <w:rPr>
          <w:b/>
        </w:rPr>
      </w:pPr>
      <w:r w:rsidRPr="00564012">
        <w:rPr>
          <w:b/>
        </w:rPr>
        <w:t>Strategic Direction:</w:t>
      </w:r>
      <w:r w:rsidRPr="00564012">
        <w:rPr>
          <w:b/>
        </w:rPr>
        <w:tab/>
        <w:t>Goal #4 – The College will be proactive and responsive to community needs.</w:t>
      </w:r>
    </w:p>
    <w:p w:rsidR="007A40A4" w:rsidRPr="00564012" w:rsidRDefault="007A40A4" w:rsidP="007A40A4">
      <w:pPr>
        <w:ind w:left="2160" w:hanging="2160"/>
        <w:rPr>
          <w:b/>
        </w:rPr>
      </w:pPr>
    </w:p>
    <w:p w:rsidR="007A40A4" w:rsidRPr="00564012" w:rsidRDefault="007A40A4" w:rsidP="007A40A4">
      <w:pPr>
        <w:ind w:left="2160" w:hanging="2160"/>
        <w:rPr>
          <w:b/>
        </w:rPr>
      </w:pPr>
      <w:r w:rsidRPr="00564012">
        <w:rPr>
          <w:b/>
        </w:rPr>
        <w:t xml:space="preserve">Presented </w:t>
      </w:r>
      <w:proofErr w:type="gramStart"/>
      <w:r w:rsidRPr="00564012">
        <w:rPr>
          <w:b/>
        </w:rPr>
        <w:t>By</w:t>
      </w:r>
      <w:proofErr w:type="gramEnd"/>
      <w:r w:rsidRPr="00564012">
        <w:rPr>
          <w:b/>
        </w:rPr>
        <w:t>:</w:t>
      </w:r>
      <w:r w:rsidRPr="00564012">
        <w:rPr>
          <w:b/>
        </w:rPr>
        <w:tab/>
        <w:t xml:space="preserve">Dr. David </w:t>
      </w:r>
      <w:proofErr w:type="spellStart"/>
      <w:r w:rsidRPr="00564012">
        <w:rPr>
          <w:b/>
        </w:rPr>
        <w:t>Hellmich</w:t>
      </w:r>
      <w:proofErr w:type="spellEnd"/>
      <w:r w:rsidRPr="00564012">
        <w:rPr>
          <w:b/>
        </w:rPr>
        <w:t xml:space="preserve"> and Dr. Jon </w:t>
      </w:r>
      <w:proofErr w:type="spellStart"/>
      <w:r w:rsidRPr="00564012">
        <w:rPr>
          <w:b/>
        </w:rPr>
        <w:t>Mandrell</w:t>
      </w:r>
      <w:proofErr w:type="spellEnd"/>
    </w:p>
    <w:p w:rsidR="007A40A4" w:rsidRPr="00564012" w:rsidRDefault="007A40A4" w:rsidP="007A40A4">
      <w:pPr>
        <w:rPr>
          <w:b/>
        </w:rPr>
      </w:pPr>
    </w:p>
    <w:p w:rsidR="007A40A4" w:rsidRPr="00564012" w:rsidRDefault="007A40A4" w:rsidP="007A40A4">
      <w:pPr>
        <w:rPr>
          <w:b/>
        </w:rPr>
      </w:pPr>
      <w:r w:rsidRPr="00564012">
        <w:rPr>
          <w:b/>
        </w:rPr>
        <w:t>Presentation:</w:t>
      </w:r>
    </w:p>
    <w:p w:rsidR="007A40A4" w:rsidRPr="00564012" w:rsidRDefault="007A40A4" w:rsidP="007A40A4">
      <w:r>
        <w:tab/>
      </w:r>
      <w:r w:rsidRPr="00564012">
        <w:t>Academics and Student Services have been working to create a Dual Credit Academy that will launch in the Fall of 2017.  The program will place high-achieving high school seniors into multiple cohort-based classes and provide them the opportunity to complete the General Education Core Curriculum (GECC) that is widely accepted across the state’s four-year colleges and universities.  In addition, students will be provided with sessions on Fridays that focus on leadership and will engage them with representatives from colleges and universities that interest them after SVCC.  Retaining these students at SVCC beyo</w:t>
      </w:r>
      <w:r>
        <w:t>nd their senior year is a focus</w:t>
      </w:r>
      <w:r w:rsidRPr="00564012">
        <w:t>.  An information session fo</w:t>
      </w:r>
      <w:r>
        <w:t>r high school officials was</w:t>
      </w:r>
      <w:r w:rsidRPr="00564012">
        <w:t xml:space="preserve"> held at the College on December 15.</w:t>
      </w:r>
    </w:p>
    <w:p w:rsidR="007A40A4" w:rsidRDefault="007A40A4" w:rsidP="007A40A4">
      <w:pPr>
        <w:rPr>
          <w:b/>
          <w:u w:val="single"/>
        </w:rPr>
      </w:pPr>
    </w:p>
    <w:p w:rsidR="007A40A4" w:rsidRDefault="007A40A4" w:rsidP="007A40A4">
      <w:pPr>
        <w:rPr>
          <w:b/>
          <w:u w:val="single"/>
        </w:rPr>
      </w:pPr>
      <w:r>
        <w:rPr>
          <w:b/>
          <w:u w:val="single"/>
        </w:rPr>
        <w:br w:type="page"/>
      </w:r>
    </w:p>
    <w:p w:rsidR="007A40A4" w:rsidRPr="00980824" w:rsidRDefault="007A40A4" w:rsidP="007A40A4">
      <w:pPr>
        <w:jc w:val="center"/>
        <w:rPr>
          <w:b/>
        </w:rPr>
      </w:pPr>
      <w:r w:rsidRPr="00980824">
        <w:rPr>
          <w:b/>
        </w:rPr>
        <w:lastRenderedPageBreak/>
        <w:t>Sauk Valley Community College</w:t>
      </w:r>
    </w:p>
    <w:p w:rsidR="007A40A4" w:rsidRPr="001B0726" w:rsidRDefault="007A40A4" w:rsidP="007A40A4">
      <w:pPr>
        <w:jc w:val="center"/>
        <w:rPr>
          <w:b/>
        </w:rPr>
      </w:pPr>
      <w:r>
        <w:rPr>
          <w:b/>
        </w:rPr>
        <w:t>December 19</w:t>
      </w:r>
      <w:r w:rsidRPr="001B0726">
        <w:rPr>
          <w:b/>
        </w:rPr>
        <w:t>, 2016</w:t>
      </w:r>
    </w:p>
    <w:p w:rsidR="007A40A4" w:rsidRDefault="007A40A4" w:rsidP="007A40A4">
      <w:pPr>
        <w:jc w:val="center"/>
        <w:rPr>
          <w:b/>
        </w:rPr>
      </w:pPr>
    </w:p>
    <w:p w:rsidR="007A40A4" w:rsidRPr="00980824" w:rsidRDefault="007A40A4" w:rsidP="007A40A4">
      <w:pPr>
        <w:jc w:val="center"/>
        <w:rPr>
          <w:b/>
        </w:rPr>
      </w:pPr>
    </w:p>
    <w:p w:rsidR="007A40A4" w:rsidRPr="00980824" w:rsidRDefault="007A40A4" w:rsidP="007A40A4">
      <w:pPr>
        <w:jc w:val="right"/>
      </w:pPr>
      <w:r>
        <w:rPr>
          <w:b/>
          <w:u w:val="single"/>
        </w:rPr>
        <w:t>Agenda Item 3.1.5</w:t>
      </w:r>
    </w:p>
    <w:p w:rsidR="007A40A4" w:rsidRPr="00980824" w:rsidRDefault="007A40A4" w:rsidP="007A40A4"/>
    <w:p w:rsidR="007A40A4" w:rsidRPr="00915520" w:rsidRDefault="007A40A4" w:rsidP="007A40A4">
      <w:pPr>
        <w:ind w:left="2160" w:hanging="2160"/>
        <w:rPr>
          <w:rFonts w:eastAsia="Calibri"/>
          <w:b/>
        </w:rPr>
      </w:pPr>
      <w:r w:rsidRPr="00915520">
        <w:rPr>
          <w:rFonts w:eastAsia="Calibri"/>
          <w:b/>
        </w:rPr>
        <w:t>Topic:</w:t>
      </w:r>
      <w:r w:rsidRPr="00915520">
        <w:rPr>
          <w:rFonts w:eastAsia="Calibri"/>
          <w:b/>
        </w:rPr>
        <w:tab/>
        <w:t>Awarding Honorary Degrees</w:t>
      </w:r>
    </w:p>
    <w:p w:rsidR="007A40A4" w:rsidRPr="00915520" w:rsidRDefault="007A40A4" w:rsidP="007A40A4">
      <w:pPr>
        <w:ind w:left="2160" w:hanging="2160"/>
        <w:rPr>
          <w:rFonts w:eastAsia="Calibri"/>
          <w:b/>
        </w:rPr>
      </w:pPr>
    </w:p>
    <w:p w:rsidR="007A40A4" w:rsidRPr="00915520" w:rsidRDefault="007A40A4" w:rsidP="007A40A4">
      <w:pPr>
        <w:ind w:left="2160" w:hanging="2160"/>
        <w:rPr>
          <w:b/>
        </w:rPr>
      </w:pPr>
      <w:r w:rsidRPr="00915520">
        <w:rPr>
          <w:b/>
        </w:rPr>
        <w:t>Strategic Direction:</w:t>
      </w:r>
      <w:r w:rsidRPr="00915520">
        <w:rPr>
          <w:b/>
        </w:rPr>
        <w:tab/>
        <w:t>Mission – Sauk Valley Community College is dedicated to teaching and scholarship while engaging the community in lifelong learning, public service, and economic development.</w:t>
      </w:r>
    </w:p>
    <w:p w:rsidR="007A40A4" w:rsidRPr="00915520" w:rsidRDefault="007A40A4" w:rsidP="007A40A4">
      <w:pPr>
        <w:ind w:left="2160" w:hanging="2160"/>
        <w:rPr>
          <w:b/>
        </w:rPr>
      </w:pPr>
    </w:p>
    <w:p w:rsidR="007A40A4" w:rsidRPr="00915520" w:rsidRDefault="007A40A4" w:rsidP="007A40A4">
      <w:pPr>
        <w:ind w:left="2160" w:hanging="2160"/>
        <w:rPr>
          <w:b/>
        </w:rPr>
      </w:pPr>
      <w:r w:rsidRPr="00915520">
        <w:rPr>
          <w:b/>
        </w:rPr>
        <w:t xml:space="preserve">Presented </w:t>
      </w:r>
      <w:proofErr w:type="gramStart"/>
      <w:r w:rsidRPr="00915520">
        <w:rPr>
          <w:b/>
        </w:rPr>
        <w:t>By</w:t>
      </w:r>
      <w:proofErr w:type="gramEnd"/>
      <w:r w:rsidRPr="00915520">
        <w:rPr>
          <w:b/>
        </w:rPr>
        <w:t>:</w:t>
      </w:r>
      <w:r w:rsidRPr="00915520">
        <w:rPr>
          <w:b/>
        </w:rPr>
        <w:tab/>
        <w:t xml:space="preserve">Dr. David </w:t>
      </w:r>
      <w:proofErr w:type="spellStart"/>
      <w:r w:rsidRPr="00915520">
        <w:rPr>
          <w:b/>
        </w:rPr>
        <w:t>Hellmich</w:t>
      </w:r>
      <w:proofErr w:type="spellEnd"/>
    </w:p>
    <w:p w:rsidR="007A40A4" w:rsidRPr="00915520" w:rsidRDefault="007A40A4" w:rsidP="007A40A4">
      <w:pPr>
        <w:rPr>
          <w:b/>
        </w:rPr>
      </w:pPr>
    </w:p>
    <w:p w:rsidR="007A40A4" w:rsidRPr="00915520" w:rsidRDefault="007A40A4" w:rsidP="007A40A4">
      <w:pPr>
        <w:rPr>
          <w:b/>
        </w:rPr>
      </w:pPr>
      <w:r w:rsidRPr="00915520">
        <w:rPr>
          <w:b/>
        </w:rPr>
        <w:t>Presentation:</w:t>
      </w:r>
    </w:p>
    <w:p w:rsidR="007A40A4" w:rsidRPr="00915520" w:rsidRDefault="007A40A4" w:rsidP="007A40A4">
      <w:pPr>
        <w:rPr>
          <w:b/>
          <w:u w:val="single"/>
        </w:rPr>
      </w:pPr>
      <w:r w:rsidRPr="00915520">
        <w:tab/>
        <w:t xml:space="preserve">The College is contemplating </w:t>
      </w:r>
      <w:r>
        <w:t xml:space="preserve">asking the Board of Trustees to approve a policy whereby </w:t>
      </w:r>
      <w:r w:rsidRPr="00915520">
        <w:t>honorary degrees</w:t>
      </w:r>
      <w:r>
        <w:t xml:space="preserve"> could be awarded </w:t>
      </w:r>
      <w:r w:rsidRPr="00915520">
        <w:t xml:space="preserve">by the </w:t>
      </w:r>
      <w:r>
        <w:t>Board.  T</w:t>
      </w:r>
      <w:r w:rsidRPr="00915520">
        <w:t>he honorary degree would be a high</w:t>
      </w:r>
      <w:r>
        <w:t xml:space="preserve"> form of recognition offered </w:t>
      </w:r>
      <w:r w:rsidRPr="00915520">
        <w:t>to persons of exceptional distinction.</w:t>
      </w:r>
      <w:bookmarkStart w:id="1" w:name="section-2"/>
      <w:bookmarkEnd w:id="1"/>
    </w:p>
    <w:p w:rsidR="007A40A4" w:rsidRDefault="007A40A4" w:rsidP="007A40A4">
      <w:pPr>
        <w:ind w:firstLine="720"/>
        <w:rPr>
          <w:b/>
          <w:u w:val="single"/>
        </w:rPr>
      </w:pPr>
      <w:r w:rsidRPr="00915520">
        <w:t>To be awarded the honorary degree, a nominee would have made exceptional and lasting contributions as a notable life achievement to the College, to the Sauk Valley community, or to the state, national, or international community.  An honorary degree would not be conferred upon a College faculty member, staff member, or trustee until the individual has been separated from the institution for two or more academic semesters.  Generally, the College would award no more than one honorary degree in any academic year.</w:t>
      </w:r>
      <w:bookmarkStart w:id="2" w:name="section-4"/>
      <w:bookmarkEnd w:id="2"/>
      <w:r w:rsidRPr="00915520">
        <w:t xml:space="preserve">  The specific honorary degree awarded would be appropriate to the nature of the attainment being recognized.</w:t>
      </w:r>
    </w:p>
    <w:p w:rsidR="007A40A4" w:rsidRPr="00915520" w:rsidRDefault="007A40A4" w:rsidP="007A40A4">
      <w:pPr>
        <w:ind w:firstLine="720"/>
        <w:rPr>
          <w:b/>
          <w:u w:val="single"/>
        </w:rPr>
      </w:pPr>
      <w:r w:rsidRPr="00564012">
        <w:t xml:space="preserve">The Board of Trustees </w:t>
      </w:r>
      <w:r>
        <w:t>would award</w:t>
      </w:r>
      <w:r w:rsidRPr="00564012">
        <w:t xml:space="preserve"> an honorary degree based on a recommendation from the College President.  Coordination of the nomination and selection process f</w:t>
      </w:r>
      <w:r>
        <w:t>or honorary degree recipients would be</w:t>
      </w:r>
      <w:r w:rsidRPr="00564012">
        <w:t xml:space="preserve"> the responsibility of the College President.</w:t>
      </w:r>
    </w:p>
    <w:p w:rsidR="008225C9" w:rsidRPr="007A40A4" w:rsidRDefault="00EB214E">
      <w:pPr>
        <w:rPr>
          <w:b/>
        </w:rPr>
      </w:pPr>
    </w:p>
    <w:sectPr w:rsidR="008225C9" w:rsidRPr="007A4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51B2"/>
    <w:multiLevelType w:val="hybridMultilevel"/>
    <w:tmpl w:val="1808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A4"/>
    <w:rsid w:val="00254E05"/>
    <w:rsid w:val="007A40A4"/>
    <w:rsid w:val="008D5E6E"/>
    <w:rsid w:val="00EB2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223F"/>
  <w15:chartTrackingRefBased/>
  <w15:docId w15:val="{9566D2DE-1F3E-45A1-A1EF-2F68E72E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0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0A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cp:revision>
  <dcterms:created xsi:type="dcterms:W3CDTF">2016-12-14T14:03:00Z</dcterms:created>
  <dcterms:modified xsi:type="dcterms:W3CDTF">2016-12-14T18:13:00Z</dcterms:modified>
</cp:coreProperties>
</file>