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76B" w:rsidRPr="00410DB8" w:rsidRDefault="009F376B" w:rsidP="009F376B">
      <w:pPr>
        <w:spacing w:after="0" w:line="240" w:lineRule="auto"/>
        <w:jc w:val="center"/>
        <w:rPr>
          <w:rFonts w:ascii="Times New Roman" w:eastAsia="Times New Roman" w:hAnsi="Times New Roman" w:cs="Times New Roman"/>
          <w:b/>
          <w:sz w:val="24"/>
          <w:szCs w:val="24"/>
        </w:rPr>
      </w:pPr>
      <w:r w:rsidRPr="00410DB8">
        <w:rPr>
          <w:rFonts w:ascii="Times New Roman" w:eastAsia="Times New Roman" w:hAnsi="Times New Roman" w:cs="Times New Roman"/>
          <w:b/>
          <w:sz w:val="24"/>
          <w:szCs w:val="24"/>
        </w:rPr>
        <w:t>Sauk Valley Community College</w:t>
      </w:r>
    </w:p>
    <w:p w:rsidR="009F376B" w:rsidRPr="00410DB8" w:rsidRDefault="009F376B" w:rsidP="009F37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March 25</w:t>
      </w:r>
      <w:r w:rsidRPr="00410DB8">
        <w:rPr>
          <w:rFonts w:ascii="Times New Roman" w:eastAsia="Times New Roman" w:hAnsi="Times New Roman" w:cs="Times New Roman"/>
          <w:b/>
          <w:sz w:val="24"/>
          <w:szCs w:val="24"/>
        </w:rPr>
        <w:t>, 2019</w:t>
      </w:r>
    </w:p>
    <w:p w:rsidR="009F376B" w:rsidRPr="00410DB8" w:rsidRDefault="009F376B" w:rsidP="009F376B">
      <w:pPr>
        <w:spacing w:after="0" w:line="240" w:lineRule="auto"/>
        <w:jc w:val="center"/>
        <w:rPr>
          <w:rFonts w:ascii="Times New Roman" w:eastAsia="Times New Roman" w:hAnsi="Times New Roman" w:cs="Times New Roman"/>
          <w:b/>
          <w:sz w:val="24"/>
          <w:szCs w:val="24"/>
        </w:rPr>
      </w:pPr>
    </w:p>
    <w:p w:rsidR="009F376B" w:rsidRPr="00410DB8" w:rsidRDefault="009F376B" w:rsidP="009F376B">
      <w:pPr>
        <w:spacing w:after="0" w:line="240" w:lineRule="auto"/>
        <w:jc w:val="center"/>
        <w:rPr>
          <w:rFonts w:ascii="Times New Roman" w:eastAsia="Times New Roman" w:hAnsi="Times New Roman" w:cs="Times New Roman"/>
          <w:b/>
          <w:sz w:val="24"/>
          <w:szCs w:val="24"/>
        </w:rPr>
      </w:pPr>
    </w:p>
    <w:p w:rsidR="009F376B" w:rsidRPr="00410DB8" w:rsidRDefault="009F376B" w:rsidP="009F376B">
      <w:pPr>
        <w:spacing w:after="0" w:line="240" w:lineRule="auto"/>
        <w:jc w:val="right"/>
        <w:rPr>
          <w:rFonts w:ascii="Times New Roman" w:eastAsia="Times New Roman" w:hAnsi="Times New Roman" w:cs="Times New Roman"/>
          <w:sz w:val="24"/>
          <w:szCs w:val="24"/>
        </w:rPr>
      </w:pPr>
      <w:r w:rsidRPr="00410DB8">
        <w:rPr>
          <w:rFonts w:ascii="Times New Roman" w:eastAsia="Times New Roman" w:hAnsi="Times New Roman" w:cs="Times New Roman"/>
          <w:b/>
          <w:sz w:val="24"/>
          <w:szCs w:val="24"/>
          <w:u w:val="single"/>
        </w:rPr>
        <w:t xml:space="preserve">Action Item 4.4  </w:t>
      </w:r>
    </w:p>
    <w:p w:rsidR="009F376B" w:rsidRPr="00410DB8" w:rsidRDefault="009F376B" w:rsidP="009F376B">
      <w:pPr>
        <w:spacing w:after="0" w:line="240" w:lineRule="auto"/>
        <w:rPr>
          <w:rFonts w:ascii="Times New Roman" w:eastAsia="Times New Roman" w:hAnsi="Times New Roman" w:cs="Times New Roman"/>
          <w:sz w:val="24"/>
          <w:szCs w:val="24"/>
        </w:rPr>
      </w:pPr>
    </w:p>
    <w:p w:rsidR="009F376B" w:rsidRPr="009F63ED" w:rsidRDefault="009F376B" w:rsidP="009F376B">
      <w:pPr>
        <w:spacing w:after="0" w:line="240" w:lineRule="auto"/>
        <w:ind w:left="2160" w:hanging="2160"/>
        <w:outlineLvl w:val="2"/>
        <w:rPr>
          <w:rFonts w:ascii="Times New Roman" w:eastAsia="Times New Roman" w:hAnsi="Times New Roman" w:cs="Times New Roman"/>
          <w:b/>
          <w:sz w:val="24"/>
          <w:szCs w:val="24"/>
        </w:rPr>
      </w:pPr>
      <w:r w:rsidRPr="009F63ED">
        <w:rPr>
          <w:rFonts w:ascii="Times New Roman" w:eastAsia="Times New Roman" w:hAnsi="Times New Roman" w:cs="Times New Roman"/>
          <w:b/>
          <w:sz w:val="24"/>
          <w:szCs w:val="24"/>
        </w:rPr>
        <w:t>Topic:</w:t>
      </w:r>
      <w:r w:rsidRPr="009F63ED">
        <w:rPr>
          <w:rFonts w:ascii="Times New Roman" w:eastAsia="Times New Roman" w:hAnsi="Times New Roman" w:cs="Times New Roman"/>
          <w:b/>
          <w:sz w:val="24"/>
          <w:szCs w:val="24"/>
        </w:rPr>
        <w:tab/>
      </w:r>
      <w:r w:rsidRPr="009F63ED">
        <w:rPr>
          <w:rFonts w:ascii="Times New Roman" w:hAnsi="Times New Roman" w:cs="Times New Roman"/>
          <w:b/>
          <w:sz w:val="24"/>
          <w:szCs w:val="24"/>
        </w:rPr>
        <w:t xml:space="preserve">ICCTA Nomination – </w:t>
      </w:r>
      <w:r w:rsidRPr="009F63ED">
        <w:rPr>
          <w:rFonts w:ascii="Times New Roman" w:eastAsia="Times New Roman" w:hAnsi="Times New Roman" w:cs="Times New Roman"/>
          <w:b/>
          <w:sz w:val="24"/>
          <w:szCs w:val="24"/>
        </w:rPr>
        <w:t>Business/Industry Partnership Award</w:t>
      </w:r>
    </w:p>
    <w:p w:rsidR="009F376B" w:rsidRPr="009F63ED" w:rsidRDefault="009F376B" w:rsidP="009F376B">
      <w:pPr>
        <w:spacing w:after="0" w:line="240" w:lineRule="auto"/>
        <w:rPr>
          <w:rFonts w:ascii="Times New Roman" w:eastAsia="Times New Roman" w:hAnsi="Times New Roman" w:cs="Times New Roman"/>
          <w:b/>
          <w:sz w:val="24"/>
          <w:szCs w:val="24"/>
        </w:rPr>
      </w:pPr>
    </w:p>
    <w:p w:rsidR="009F376B" w:rsidRPr="009F63ED" w:rsidRDefault="009F376B" w:rsidP="009F376B">
      <w:pPr>
        <w:spacing w:after="0" w:line="240" w:lineRule="auto"/>
        <w:ind w:left="2160" w:hanging="2160"/>
        <w:rPr>
          <w:rFonts w:ascii="Times New Roman" w:eastAsia="Times New Roman" w:hAnsi="Times New Roman" w:cs="Times New Roman"/>
          <w:b/>
          <w:sz w:val="24"/>
          <w:szCs w:val="24"/>
        </w:rPr>
      </w:pPr>
      <w:r w:rsidRPr="009F63ED">
        <w:rPr>
          <w:rFonts w:ascii="Times New Roman" w:eastAsia="Times New Roman" w:hAnsi="Times New Roman" w:cs="Times New Roman"/>
          <w:b/>
          <w:sz w:val="24"/>
          <w:szCs w:val="24"/>
        </w:rPr>
        <w:t>College Health</w:t>
      </w:r>
      <w:r w:rsidRPr="009F63ED">
        <w:rPr>
          <w:rFonts w:ascii="Times New Roman" w:eastAsia="Times New Roman" w:hAnsi="Times New Roman" w:cs="Times New Roman"/>
          <w:b/>
          <w:sz w:val="24"/>
          <w:szCs w:val="24"/>
        </w:rPr>
        <w:tab/>
        <w:t>Metric 7 – The College partners with local agencies to encourage the economic development of the region.</w:t>
      </w:r>
    </w:p>
    <w:p w:rsidR="009F376B" w:rsidRPr="009F63ED" w:rsidRDefault="009F376B" w:rsidP="009F376B">
      <w:pPr>
        <w:spacing w:after="0" w:line="240" w:lineRule="auto"/>
        <w:rPr>
          <w:rFonts w:ascii="Times New Roman" w:eastAsia="Times New Roman" w:hAnsi="Times New Roman" w:cs="Times New Roman"/>
          <w:b/>
          <w:sz w:val="24"/>
          <w:szCs w:val="24"/>
        </w:rPr>
      </w:pPr>
    </w:p>
    <w:p w:rsidR="009F376B" w:rsidRPr="009F63ED" w:rsidRDefault="009F376B" w:rsidP="009F376B">
      <w:pPr>
        <w:spacing w:after="0" w:line="240" w:lineRule="auto"/>
        <w:rPr>
          <w:rFonts w:ascii="Times New Roman" w:eastAsia="Times New Roman" w:hAnsi="Times New Roman" w:cs="Times New Roman"/>
          <w:b/>
          <w:sz w:val="24"/>
          <w:szCs w:val="24"/>
        </w:rPr>
      </w:pPr>
      <w:r w:rsidRPr="009F63ED">
        <w:rPr>
          <w:rFonts w:ascii="Times New Roman" w:eastAsia="Times New Roman" w:hAnsi="Times New Roman" w:cs="Times New Roman"/>
          <w:b/>
          <w:sz w:val="24"/>
          <w:szCs w:val="24"/>
        </w:rPr>
        <w:t>Presented By:</w:t>
      </w:r>
      <w:r w:rsidRPr="009F63ED">
        <w:rPr>
          <w:rFonts w:ascii="Times New Roman" w:eastAsia="Times New Roman" w:hAnsi="Times New Roman" w:cs="Times New Roman"/>
          <w:b/>
          <w:sz w:val="24"/>
          <w:szCs w:val="24"/>
        </w:rPr>
        <w:tab/>
      </w:r>
      <w:r w:rsidRPr="009F63ED">
        <w:rPr>
          <w:rFonts w:ascii="Times New Roman" w:eastAsia="Times New Roman" w:hAnsi="Times New Roman" w:cs="Times New Roman"/>
          <w:b/>
          <w:sz w:val="24"/>
          <w:szCs w:val="24"/>
        </w:rPr>
        <w:tab/>
        <w:t xml:space="preserve">Dr. David </w:t>
      </w:r>
      <w:proofErr w:type="spellStart"/>
      <w:r w:rsidRPr="009F63ED">
        <w:rPr>
          <w:rFonts w:ascii="Times New Roman" w:eastAsia="Times New Roman" w:hAnsi="Times New Roman" w:cs="Times New Roman"/>
          <w:b/>
          <w:sz w:val="24"/>
          <w:szCs w:val="24"/>
        </w:rPr>
        <w:t>Hellmich</w:t>
      </w:r>
      <w:proofErr w:type="spellEnd"/>
      <w:r w:rsidRPr="009F63ED">
        <w:rPr>
          <w:rFonts w:ascii="Times New Roman" w:eastAsia="Times New Roman" w:hAnsi="Times New Roman" w:cs="Times New Roman"/>
          <w:b/>
          <w:sz w:val="24"/>
          <w:szCs w:val="24"/>
        </w:rPr>
        <w:t xml:space="preserve"> and Dr. Steve Nunez</w:t>
      </w:r>
    </w:p>
    <w:p w:rsidR="009F376B" w:rsidRPr="009F63ED" w:rsidRDefault="009F376B" w:rsidP="009F376B">
      <w:pPr>
        <w:spacing w:after="0" w:line="240" w:lineRule="auto"/>
        <w:rPr>
          <w:rFonts w:ascii="Times New Roman" w:eastAsia="Times New Roman" w:hAnsi="Times New Roman" w:cs="Times New Roman"/>
          <w:b/>
          <w:sz w:val="24"/>
          <w:szCs w:val="24"/>
        </w:rPr>
      </w:pPr>
    </w:p>
    <w:p w:rsidR="009F376B" w:rsidRPr="009F63ED" w:rsidRDefault="009F376B" w:rsidP="009F376B">
      <w:pPr>
        <w:spacing w:after="0" w:line="240" w:lineRule="auto"/>
        <w:rPr>
          <w:rFonts w:ascii="Times New Roman" w:eastAsia="Times New Roman" w:hAnsi="Times New Roman" w:cs="Times New Roman"/>
          <w:b/>
          <w:sz w:val="24"/>
          <w:szCs w:val="24"/>
        </w:rPr>
      </w:pPr>
      <w:r w:rsidRPr="009F63ED">
        <w:rPr>
          <w:rFonts w:ascii="Times New Roman" w:eastAsia="Times New Roman" w:hAnsi="Times New Roman" w:cs="Times New Roman"/>
          <w:b/>
          <w:sz w:val="24"/>
          <w:szCs w:val="24"/>
        </w:rPr>
        <w:t xml:space="preserve">Presentation:          </w:t>
      </w:r>
    </w:p>
    <w:p w:rsidR="009F376B" w:rsidRDefault="009F376B" w:rsidP="009F376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College is pleased to submit the nomination of John </w:t>
      </w:r>
      <w:proofErr w:type="spellStart"/>
      <w:r w:rsidRPr="009F63ED">
        <w:rPr>
          <w:rFonts w:ascii="Times New Roman" w:eastAsia="Times New Roman" w:hAnsi="Times New Roman" w:cs="Times New Roman"/>
          <w:sz w:val="24"/>
          <w:szCs w:val="24"/>
        </w:rPr>
        <w:t>Gvozdjak</w:t>
      </w:r>
      <w:proofErr w:type="spellEnd"/>
      <w:r>
        <w:rPr>
          <w:rFonts w:ascii="Times New Roman" w:eastAsia="Times New Roman" w:hAnsi="Times New Roman" w:cs="Times New Roman"/>
          <w:sz w:val="24"/>
          <w:szCs w:val="24"/>
        </w:rPr>
        <w:t>, President and</w:t>
      </w:r>
      <w:r w:rsidRPr="004B0A90">
        <w:rPr>
          <w:rFonts w:ascii="Times New Roman" w:eastAsia="Times New Roman" w:hAnsi="Times New Roman" w:cs="Times New Roman"/>
          <w:sz w:val="24"/>
          <w:szCs w:val="24"/>
        </w:rPr>
        <w:t xml:space="preserve"> Chief Operating Officer</w:t>
      </w:r>
      <w:r>
        <w:rPr>
          <w:rFonts w:ascii="Times New Roman" w:eastAsia="Times New Roman" w:hAnsi="Times New Roman" w:cs="Times New Roman"/>
          <w:sz w:val="24"/>
          <w:szCs w:val="24"/>
        </w:rPr>
        <w:t xml:space="preserve"> of Frantz M</w:t>
      </w:r>
      <w:r w:rsidRPr="009F63ED">
        <w:rPr>
          <w:rFonts w:ascii="Times New Roman" w:eastAsia="Times New Roman" w:hAnsi="Times New Roman" w:cs="Times New Roman"/>
          <w:sz w:val="24"/>
          <w:szCs w:val="24"/>
        </w:rPr>
        <w:t xml:space="preserve">anufacturing </w:t>
      </w:r>
      <w:r>
        <w:rPr>
          <w:rFonts w:ascii="Times New Roman" w:eastAsia="Times New Roman" w:hAnsi="Times New Roman" w:cs="Times New Roman"/>
          <w:sz w:val="24"/>
          <w:szCs w:val="24"/>
        </w:rPr>
        <w:t xml:space="preserve">in Sterling, for the 2019 ICCTA </w:t>
      </w:r>
      <w:r w:rsidRPr="009F63ED">
        <w:rPr>
          <w:rFonts w:ascii="Times New Roman" w:eastAsia="Times New Roman" w:hAnsi="Times New Roman" w:cs="Times New Roman"/>
          <w:sz w:val="24"/>
          <w:szCs w:val="24"/>
        </w:rPr>
        <w:t>Business/Industry Partnership Award</w:t>
      </w:r>
      <w:r>
        <w:rPr>
          <w:rFonts w:ascii="Times New Roman" w:eastAsia="Times New Roman" w:hAnsi="Times New Roman" w:cs="Times New Roman"/>
          <w:sz w:val="24"/>
          <w:szCs w:val="24"/>
        </w:rPr>
        <w:t>, which</w:t>
      </w:r>
      <w:r w:rsidRPr="009F63ED">
        <w:rPr>
          <w:rFonts w:ascii="Times New Roman" w:eastAsia="Times New Roman" w:hAnsi="Times New Roman" w:cs="Times New Roman"/>
          <w:sz w:val="24"/>
          <w:szCs w:val="24"/>
        </w:rPr>
        <w:t xml:space="preserve"> recognizes an Illinois business that has built a successful workforce-training alliance with a local community college.  Each nomination is revi</w:t>
      </w:r>
      <w:r>
        <w:rPr>
          <w:rFonts w:ascii="Times New Roman" w:eastAsia="Times New Roman" w:hAnsi="Times New Roman" w:cs="Times New Roman"/>
          <w:sz w:val="24"/>
          <w:szCs w:val="24"/>
        </w:rPr>
        <w:t>ewed according to criteria, which include the following:</w:t>
      </w:r>
    </w:p>
    <w:p w:rsidR="009F376B" w:rsidRPr="009F63ED" w:rsidRDefault="009F376B" w:rsidP="009F376B">
      <w:pPr>
        <w:spacing w:after="0" w:line="240" w:lineRule="auto"/>
        <w:ind w:firstLine="720"/>
        <w:rPr>
          <w:rFonts w:ascii="Times New Roman" w:eastAsia="Times New Roman" w:hAnsi="Times New Roman" w:cs="Times New Roman"/>
          <w:sz w:val="24"/>
          <w:szCs w:val="24"/>
        </w:rPr>
      </w:pPr>
    </w:p>
    <w:p w:rsidR="009F376B" w:rsidRPr="009F63ED" w:rsidRDefault="009F376B" w:rsidP="009F376B">
      <w:pPr>
        <w:pStyle w:val="ListParagraph"/>
        <w:numPr>
          <w:ilvl w:val="0"/>
          <w:numId w:val="1"/>
        </w:numPr>
        <w:spacing w:after="0" w:line="240" w:lineRule="auto"/>
        <w:rPr>
          <w:rFonts w:ascii="Times New Roman" w:eastAsia="Times New Roman" w:hAnsi="Times New Roman" w:cs="Times New Roman"/>
          <w:sz w:val="24"/>
          <w:szCs w:val="24"/>
        </w:rPr>
      </w:pPr>
      <w:r w:rsidRPr="009F63ED">
        <w:rPr>
          <w:rFonts w:ascii="Times New Roman" w:eastAsia="Times New Roman" w:hAnsi="Times New Roman" w:cs="Times New Roman"/>
          <w:sz w:val="24"/>
          <w:szCs w:val="24"/>
        </w:rPr>
        <w:t>History, goals and uniqueness of the partnership</w:t>
      </w:r>
    </w:p>
    <w:p w:rsidR="009F376B" w:rsidRPr="009F63ED" w:rsidRDefault="009F376B" w:rsidP="009F376B">
      <w:pPr>
        <w:pStyle w:val="ListParagraph"/>
        <w:numPr>
          <w:ilvl w:val="0"/>
          <w:numId w:val="1"/>
        </w:numPr>
        <w:spacing w:after="0" w:line="240" w:lineRule="auto"/>
        <w:rPr>
          <w:rFonts w:ascii="Times New Roman" w:eastAsia="Times New Roman" w:hAnsi="Times New Roman" w:cs="Times New Roman"/>
          <w:sz w:val="24"/>
          <w:szCs w:val="24"/>
        </w:rPr>
      </w:pPr>
      <w:r w:rsidRPr="009F63ED">
        <w:rPr>
          <w:rFonts w:ascii="Times New Roman" w:eastAsia="Times New Roman" w:hAnsi="Times New Roman" w:cs="Times New Roman"/>
          <w:sz w:val="24"/>
          <w:szCs w:val="24"/>
        </w:rPr>
        <w:t>Examples of innovative curricula, training programs, and/or academic courses developed</w:t>
      </w:r>
    </w:p>
    <w:p w:rsidR="009F376B" w:rsidRPr="009F63ED" w:rsidRDefault="009F376B" w:rsidP="009F376B">
      <w:pPr>
        <w:pStyle w:val="ListParagraph"/>
        <w:numPr>
          <w:ilvl w:val="0"/>
          <w:numId w:val="1"/>
        </w:numPr>
        <w:spacing w:after="0" w:line="240" w:lineRule="auto"/>
        <w:rPr>
          <w:rFonts w:ascii="Times New Roman" w:eastAsia="Times New Roman" w:hAnsi="Times New Roman" w:cs="Times New Roman"/>
          <w:sz w:val="24"/>
          <w:szCs w:val="24"/>
        </w:rPr>
      </w:pPr>
      <w:r w:rsidRPr="009F63ED">
        <w:rPr>
          <w:rFonts w:ascii="Times New Roman" w:eastAsia="Times New Roman" w:hAnsi="Times New Roman" w:cs="Times New Roman"/>
          <w:sz w:val="24"/>
          <w:szCs w:val="24"/>
        </w:rPr>
        <w:t>How the business is involved in planning, reviewing and evaluating the college’s curricula and workforce training programs</w:t>
      </w:r>
    </w:p>
    <w:p w:rsidR="009F376B" w:rsidRPr="009F63ED" w:rsidRDefault="009F376B" w:rsidP="009F376B">
      <w:pPr>
        <w:pStyle w:val="ListParagraph"/>
        <w:numPr>
          <w:ilvl w:val="0"/>
          <w:numId w:val="1"/>
        </w:numPr>
        <w:spacing w:after="0" w:line="240" w:lineRule="auto"/>
        <w:rPr>
          <w:rFonts w:ascii="Times New Roman" w:eastAsia="Times New Roman" w:hAnsi="Times New Roman" w:cs="Times New Roman"/>
          <w:sz w:val="24"/>
          <w:szCs w:val="24"/>
        </w:rPr>
      </w:pPr>
      <w:r w:rsidRPr="009F63ED">
        <w:rPr>
          <w:rFonts w:ascii="Times New Roman" w:eastAsia="Times New Roman" w:hAnsi="Times New Roman" w:cs="Times New Roman"/>
          <w:sz w:val="24"/>
          <w:szCs w:val="24"/>
        </w:rPr>
        <w:t>How the business supports and promotes the college’s workforce training efforts</w:t>
      </w:r>
    </w:p>
    <w:p w:rsidR="009F376B" w:rsidRPr="009F63ED" w:rsidRDefault="009F376B" w:rsidP="009F376B">
      <w:pPr>
        <w:spacing w:after="0" w:line="240" w:lineRule="auto"/>
        <w:ind w:left="360"/>
        <w:rPr>
          <w:rFonts w:ascii="Times New Roman" w:eastAsia="Times New Roman" w:hAnsi="Times New Roman" w:cs="Times New Roman"/>
          <w:sz w:val="24"/>
          <w:szCs w:val="24"/>
        </w:rPr>
      </w:pPr>
    </w:p>
    <w:p w:rsidR="009F376B" w:rsidRDefault="009F376B" w:rsidP="009F37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Jon has</w:t>
      </w:r>
      <w:r w:rsidRPr="009F63ED">
        <w:rPr>
          <w:rFonts w:ascii="Times New Roman" w:eastAsia="Times New Roman" w:hAnsi="Times New Roman" w:cs="Times New Roman"/>
          <w:sz w:val="24"/>
          <w:szCs w:val="24"/>
        </w:rPr>
        <w:t xml:space="preserve"> led a group of manufacturers in establishing the </w:t>
      </w:r>
      <w:proofErr w:type="spellStart"/>
      <w:r w:rsidRPr="009F63ED">
        <w:rPr>
          <w:rFonts w:ascii="Times New Roman" w:eastAsia="Times New Roman" w:hAnsi="Times New Roman" w:cs="Times New Roman"/>
          <w:sz w:val="24"/>
          <w:szCs w:val="24"/>
        </w:rPr>
        <w:t>Multicraft</w:t>
      </w:r>
      <w:proofErr w:type="spellEnd"/>
      <w:r w:rsidRPr="009F63ED">
        <w:rPr>
          <w:rFonts w:ascii="Times New Roman" w:eastAsia="Times New Roman" w:hAnsi="Times New Roman" w:cs="Times New Roman"/>
          <w:sz w:val="24"/>
          <w:szCs w:val="24"/>
        </w:rPr>
        <w:t xml:space="preserve"> Ext</w:t>
      </w:r>
      <w:r>
        <w:rPr>
          <w:rFonts w:ascii="Times New Roman" w:eastAsia="Times New Roman" w:hAnsi="Times New Roman" w:cs="Times New Roman"/>
          <w:sz w:val="24"/>
          <w:szCs w:val="24"/>
        </w:rPr>
        <w:t xml:space="preserve">ended Internship Program, </w:t>
      </w:r>
      <w:r w:rsidRPr="009F63ED">
        <w:rPr>
          <w:rFonts w:ascii="Times New Roman" w:eastAsia="Times New Roman" w:hAnsi="Times New Roman" w:cs="Times New Roman"/>
          <w:sz w:val="24"/>
          <w:szCs w:val="24"/>
        </w:rPr>
        <w:t>designed to allow students to concentrate their classes at Sauk Valley Community College in industrial maintenance on Tuesdays and Thursdays while working at local manufacturers as paid interns Monday, Wednesday, and Friday.  This innovative training partnership creates a synergistic learning experience for students who will apply what they have learned in the classroom into their internship and also take experiences from work back to the classroom. It also establishes a connection between the student and employer that can translate to a full time position upon graduating.</w:t>
      </w:r>
    </w:p>
    <w:p w:rsidR="009F376B" w:rsidRPr="004B0A90" w:rsidRDefault="009F376B" w:rsidP="009F37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Additionally, John </w:t>
      </w:r>
      <w:r w:rsidRPr="009F63ED">
        <w:rPr>
          <w:rFonts w:ascii="Times New Roman" w:eastAsia="Times New Roman" w:hAnsi="Times New Roman" w:cs="Times New Roman"/>
          <w:sz w:val="24"/>
          <w:szCs w:val="24"/>
        </w:rPr>
        <w:t>has led the re-establishment of a Machining / CNC certificate program at SVCC.  He partnered with private donors to raise the funds to update CNC mills and lathes at the Whiteside Area Career Center (WACC) and was integral in offering input as to how the certificate would be structured.  Employers are in need of machinists and Tool and Die makers as many in their workforce are on the verge of retiring.  SVCC, in of</w:t>
      </w:r>
      <w:r>
        <w:rPr>
          <w:rFonts w:ascii="Times New Roman" w:eastAsia="Times New Roman" w:hAnsi="Times New Roman" w:cs="Times New Roman"/>
          <w:sz w:val="24"/>
          <w:szCs w:val="24"/>
        </w:rPr>
        <w:t>fering this new program, is creating</w:t>
      </w:r>
      <w:r w:rsidRPr="009F63ED">
        <w:rPr>
          <w:rFonts w:ascii="Times New Roman" w:eastAsia="Times New Roman" w:hAnsi="Times New Roman" w:cs="Times New Roman"/>
          <w:sz w:val="24"/>
          <w:szCs w:val="24"/>
        </w:rPr>
        <w:t xml:space="preserve"> a new talent pipeline to fill this imminent need.</w:t>
      </w:r>
    </w:p>
    <w:p w:rsidR="009F376B" w:rsidRPr="00410DB8" w:rsidRDefault="009F376B" w:rsidP="009F376B">
      <w:pPr>
        <w:spacing w:after="0" w:line="240" w:lineRule="auto"/>
        <w:ind w:firstLine="720"/>
        <w:rPr>
          <w:rFonts w:ascii="Times New Roman" w:eastAsia="Times New Roman" w:hAnsi="Times New Roman" w:cs="Times New Roman"/>
          <w:sz w:val="24"/>
          <w:szCs w:val="24"/>
          <w:highlight w:val="lightGray"/>
        </w:rPr>
      </w:pPr>
    </w:p>
    <w:p w:rsidR="009F376B" w:rsidRPr="00E538CB" w:rsidRDefault="009F376B" w:rsidP="009F376B">
      <w:pPr>
        <w:spacing w:after="0" w:line="240" w:lineRule="auto"/>
        <w:rPr>
          <w:rFonts w:ascii="Times New Roman" w:eastAsia="Times New Roman" w:hAnsi="Times New Roman" w:cs="Times New Roman"/>
          <w:b/>
          <w:sz w:val="24"/>
          <w:szCs w:val="24"/>
        </w:rPr>
      </w:pPr>
      <w:r w:rsidRPr="00E538CB">
        <w:rPr>
          <w:rFonts w:ascii="Times New Roman" w:eastAsia="Times New Roman" w:hAnsi="Times New Roman" w:cs="Times New Roman"/>
          <w:b/>
          <w:sz w:val="24"/>
          <w:szCs w:val="24"/>
        </w:rPr>
        <w:t>Recommendation:</w:t>
      </w:r>
    </w:p>
    <w:p w:rsidR="009F376B" w:rsidRPr="00E538CB" w:rsidRDefault="009F376B" w:rsidP="009F376B">
      <w:pPr>
        <w:spacing w:after="0" w:line="240" w:lineRule="auto"/>
        <w:ind w:firstLine="720"/>
        <w:rPr>
          <w:rFonts w:ascii="Times New Roman" w:eastAsia="Times New Roman" w:hAnsi="Times New Roman" w:cs="Times New Roman"/>
          <w:sz w:val="24"/>
          <w:szCs w:val="24"/>
        </w:rPr>
      </w:pPr>
      <w:r w:rsidRPr="00E538CB">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e administration recommends the Board approve the nomination of John </w:t>
      </w:r>
      <w:proofErr w:type="spellStart"/>
      <w:r w:rsidRPr="009F63ED">
        <w:rPr>
          <w:rFonts w:ascii="Times New Roman" w:eastAsia="Times New Roman" w:hAnsi="Times New Roman" w:cs="Times New Roman"/>
          <w:sz w:val="24"/>
          <w:szCs w:val="24"/>
        </w:rPr>
        <w:t>Gvozdjak</w:t>
      </w:r>
      <w:proofErr w:type="spellEnd"/>
      <w:r>
        <w:rPr>
          <w:rFonts w:ascii="Times New Roman" w:eastAsia="Times New Roman" w:hAnsi="Times New Roman" w:cs="Times New Roman"/>
          <w:sz w:val="24"/>
          <w:szCs w:val="24"/>
        </w:rPr>
        <w:t xml:space="preserve"> for the 2019 ICCTA </w:t>
      </w:r>
      <w:r w:rsidRPr="009F63ED">
        <w:rPr>
          <w:rFonts w:ascii="Times New Roman" w:eastAsia="Times New Roman" w:hAnsi="Times New Roman" w:cs="Times New Roman"/>
          <w:sz w:val="24"/>
          <w:szCs w:val="24"/>
        </w:rPr>
        <w:t>Business/Industry Partnership Award</w:t>
      </w:r>
      <w:r>
        <w:rPr>
          <w:rFonts w:ascii="Times New Roman" w:eastAsia="Times New Roman" w:hAnsi="Times New Roman" w:cs="Times New Roman"/>
          <w:sz w:val="24"/>
          <w:szCs w:val="24"/>
        </w:rPr>
        <w:t>.</w:t>
      </w:r>
    </w:p>
    <w:p w:rsidR="00374C4C" w:rsidRPr="009F376B" w:rsidRDefault="00374C4C" w:rsidP="009F376B">
      <w:pPr>
        <w:spacing w:after="0" w:line="240" w:lineRule="auto"/>
        <w:rPr>
          <w:rFonts w:ascii="Times New Roman" w:hAnsi="Times New Roman" w:cs="Times New Roman"/>
          <w:b/>
          <w:sz w:val="24"/>
          <w:szCs w:val="24"/>
          <w:highlight w:val="lightGray"/>
        </w:rPr>
      </w:pPr>
      <w:bookmarkStart w:id="0" w:name="_GoBack"/>
      <w:bookmarkEnd w:id="0"/>
    </w:p>
    <w:sectPr w:rsidR="00374C4C" w:rsidRPr="009F3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E0844"/>
    <w:multiLevelType w:val="hybridMultilevel"/>
    <w:tmpl w:val="97480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76B"/>
    <w:rsid w:val="00374C4C"/>
    <w:rsid w:val="009F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7659E"/>
  <w15:chartTrackingRefBased/>
  <w15:docId w15:val="{4584DF4F-486F-49B0-9A7A-B0033C56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7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EmmaLea Bittner</dc:creator>
  <cp:keywords/>
  <dc:description/>
  <cp:lastModifiedBy>EmmaLea Bittner</cp:lastModifiedBy>
  <cp:revision>1</cp:revision>
  <dcterms:created xsi:type="dcterms:W3CDTF">2019-03-20T19:13:00Z</dcterms:created>
  <dcterms:modified xsi:type="dcterms:W3CDTF">2019-03-20T19:14:00Z</dcterms:modified>
</cp:coreProperties>
</file>