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24D" w:rsidRPr="00AE322A" w:rsidRDefault="0007624D" w:rsidP="00076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Sauk Valley Community College</w:t>
      </w:r>
    </w:p>
    <w:p w:rsidR="0007624D" w:rsidRPr="00AE322A" w:rsidRDefault="0007624D" w:rsidP="000762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May 21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, 2019</w:t>
      </w:r>
    </w:p>
    <w:p w:rsidR="0007624D" w:rsidRPr="00AE322A" w:rsidRDefault="0007624D" w:rsidP="000762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624D" w:rsidRPr="00AE322A" w:rsidRDefault="0007624D" w:rsidP="0007624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07624D" w:rsidRPr="00AE322A" w:rsidRDefault="0007624D" w:rsidP="0007624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Agenda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Item 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.1.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07624D" w:rsidRPr="00AE322A" w:rsidRDefault="0007624D" w:rsidP="000762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07624D" w:rsidRPr="00AE322A" w:rsidRDefault="0007624D" w:rsidP="0007624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Topic: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E322A">
        <w:rPr>
          <w:rFonts w:ascii="Times New Roman" w:hAnsi="Times New Roman" w:cs="Times New Roman"/>
          <w:b/>
          <w:sz w:val="24"/>
          <w:szCs w:val="24"/>
        </w:rPr>
        <w:t>eSports Presentation</w:t>
      </w:r>
    </w:p>
    <w:p w:rsidR="0007624D" w:rsidRPr="00AE322A" w:rsidRDefault="0007624D" w:rsidP="0007624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24D" w:rsidRPr="00AE322A" w:rsidRDefault="0007624D" w:rsidP="0007624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Mission: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  <w:t>Sauk Valley Community College is dedicated to teaching and scholarship while engaging the community in lifelong learning, public service, and economic development.</w:t>
      </w:r>
    </w:p>
    <w:p w:rsidR="0007624D" w:rsidRPr="00AE322A" w:rsidRDefault="0007624D" w:rsidP="0007624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624D" w:rsidRPr="00AE322A" w:rsidRDefault="0007624D" w:rsidP="0007624D">
      <w:pPr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Presented By:</w:t>
      </w: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Dr. David </w:t>
      </w:r>
      <w:proofErr w:type="spellStart"/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Hellmich</w:t>
      </w:r>
      <w:proofErr w:type="spellEnd"/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 xml:space="preserve"> and Dr. Steve Nunez</w:t>
      </w:r>
    </w:p>
    <w:p w:rsidR="0007624D" w:rsidRPr="00AE322A" w:rsidRDefault="0007624D" w:rsidP="000762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7624D" w:rsidRPr="00AE322A" w:rsidRDefault="0007624D" w:rsidP="000762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322A">
        <w:rPr>
          <w:rFonts w:ascii="Times New Roman" w:eastAsia="Times New Roman" w:hAnsi="Times New Roman" w:cs="Times New Roman"/>
          <w:b/>
          <w:sz w:val="24"/>
          <w:szCs w:val="24"/>
        </w:rPr>
        <w:t>Presentation:</w:t>
      </w:r>
    </w:p>
    <w:p w:rsidR="0007624D" w:rsidRDefault="0007624D" w:rsidP="00076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22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The College is exploring the possibility of booting up an eSports team.  Athletic Director Mike Stevenson will give an update of this exploration.</w:t>
      </w:r>
    </w:p>
    <w:p w:rsidR="0007624D" w:rsidRDefault="0007624D" w:rsidP="000762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624D" w:rsidRDefault="0007624D" w:rsidP="000762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92462" w:rsidRDefault="00892462">
      <w:bookmarkStart w:id="0" w:name="_GoBack"/>
      <w:bookmarkEnd w:id="0"/>
    </w:p>
    <w:sectPr w:rsidR="00892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24D"/>
    <w:rsid w:val="0007624D"/>
    <w:rsid w:val="0089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E4D336-FBDE-4558-B6EF-BACC522E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2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EmmaLea Bittner</dc:creator>
  <cp:keywords/>
  <dc:description/>
  <cp:lastModifiedBy>EmmaLea Bittner</cp:lastModifiedBy>
  <cp:revision>1</cp:revision>
  <dcterms:created xsi:type="dcterms:W3CDTF">2019-05-15T21:53:00Z</dcterms:created>
  <dcterms:modified xsi:type="dcterms:W3CDTF">2019-05-15T21:53:00Z</dcterms:modified>
</cp:coreProperties>
</file>