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996" w:rsidRPr="005A581B" w:rsidRDefault="00BD5996" w:rsidP="00BD5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581B">
        <w:rPr>
          <w:rFonts w:ascii="Times New Roman" w:eastAsia="Times New Roman" w:hAnsi="Times New Roman" w:cs="Times New Roman"/>
          <w:b/>
          <w:sz w:val="24"/>
          <w:szCs w:val="24"/>
        </w:rPr>
        <w:t>Sauk Valley Community College</w:t>
      </w:r>
    </w:p>
    <w:p w:rsidR="00BD5996" w:rsidRPr="005A581B" w:rsidRDefault="00BD5996" w:rsidP="00BD5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581B">
        <w:rPr>
          <w:rFonts w:ascii="Times New Roman" w:eastAsia="Times New Roman" w:hAnsi="Times New Roman" w:cs="Times New Roman"/>
          <w:b/>
          <w:sz w:val="24"/>
          <w:szCs w:val="24"/>
        </w:rPr>
        <w:t>March 28, 2016</w:t>
      </w:r>
    </w:p>
    <w:p w:rsidR="00BD5996" w:rsidRPr="005A581B" w:rsidRDefault="00BD5996" w:rsidP="00BD5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5996" w:rsidRPr="005A581B" w:rsidRDefault="00BD5996" w:rsidP="00BD5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5996" w:rsidRPr="005A581B" w:rsidRDefault="00BD5996" w:rsidP="00BD59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A581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Action Item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4.12</w:t>
      </w:r>
    </w:p>
    <w:p w:rsidR="00BD5996" w:rsidRPr="005A581B" w:rsidRDefault="00BD5996" w:rsidP="00BD5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5996" w:rsidRPr="005A581B" w:rsidRDefault="00BD5996" w:rsidP="00BD5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5996" w:rsidRDefault="00BD5996" w:rsidP="00BD5996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Topic: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A581B">
        <w:rPr>
          <w:rFonts w:ascii="Times New Roman" w:eastAsia="Times New Roman" w:hAnsi="Times New Roman" w:cs="Times New Roman"/>
          <w:b/>
          <w:sz w:val="24"/>
          <w:szCs w:val="24"/>
        </w:rPr>
        <w:t>Recommendation for Bid Award – 2016 Abatement Project –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A581B">
        <w:rPr>
          <w:rFonts w:ascii="Times New Roman" w:eastAsia="Times New Roman" w:hAnsi="Times New Roman" w:cs="Times New Roman"/>
          <w:b/>
          <w:sz w:val="24"/>
          <w:szCs w:val="24"/>
        </w:rPr>
        <w:t>Contract 1</w:t>
      </w:r>
    </w:p>
    <w:p w:rsidR="00BD5996" w:rsidRDefault="00BD5996" w:rsidP="00BD5996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5996" w:rsidRDefault="00BD5996" w:rsidP="00BD5996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581B">
        <w:rPr>
          <w:rFonts w:ascii="Times New Roman" w:eastAsia="Times New Roman" w:hAnsi="Times New Roman" w:cs="Times New Roman"/>
          <w:b/>
          <w:sz w:val="24"/>
          <w:szCs w:val="24"/>
        </w:rPr>
        <w:t>Strategic Direction:  Goal 1, Objective 6 – Maintain and improve facilities, technology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A581B">
        <w:rPr>
          <w:rFonts w:ascii="Times New Roman" w:eastAsia="Times New Roman" w:hAnsi="Times New Roman" w:cs="Times New Roman"/>
          <w:b/>
          <w:sz w:val="24"/>
          <w:szCs w:val="24"/>
        </w:rPr>
        <w:t>and equipment</w:t>
      </w:r>
    </w:p>
    <w:p w:rsidR="00BD5996" w:rsidRDefault="00BD5996" w:rsidP="00BD5996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5996" w:rsidRPr="005A581B" w:rsidRDefault="00BD5996" w:rsidP="00BD5996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Presented By: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A581B">
        <w:rPr>
          <w:rFonts w:ascii="Times New Roman" w:eastAsia="Times New Roman" w:hAnsi="Times New Roman" w:cs="Times New Roman"/>
          <w:b/>
          <w:sz w:val="24"/>
          <w:szCs w:val="24"/>
        </w:rPr>
        <w:t xml:space="preserve">Dr. David </w:t>
      </w:r>
      <w:proofErr w:type="spellStart"/>
      <w:r w:rsidRPr="005A581B">
        <w:rPr>
          <w:rFonts w:ascii="Times New Roman" w:eastAsia="Times New Roman" w:hAnsi="Times New Roman" w:cs="Times New Roman"/>
          <w:b/>
          <w:sz w:val="24"/>
          <w:szCs w:val="24"/>
        </w:rPr>
        <w:t>Hellmich</w:t>
      </w:r>
      <w:proofErr w:type="spellEnd"/>
      <w:r w:rsidRPr="005A581B">
        <w:rPr>
          <w:rFonts w:ascii="Times New Roman" w:eastAsia="Times New Roman" w:hAnsi="Times New Roman" w:cs="Times New Roman"/>
          <w:b/>
          <w:sz w:val="24"/>
          <w:szCs w:val="24"/>
        </w:rPr>
        <w:t xml:space="preserve"> and Frank Murphy</w:t>
      </w:r>
    </w:p>
    <w:p w:rsidR="00BD5996" w:rsidRDefault="00BD5996" w:rsidP="00BD59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5996" w:rsidRPr="005A581B" w:rsidRDefault="00BD5996" w:rsidP="00BD59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581B">
        <w:rPr>
          <w:rFonts w:ascii="Times New Roman" w:eastAsia="Times New Roman" w:hAnsi="Times New Roman" w:cs="Times New Roman"/>
          <w:b/>
          <w:sz w:val="24"/>
          <w:szCs w:val="24"/>
        </w:rPr>
        <w:t>Presentation:</w:t>
      </w:r>
    </w:p>
    <w:p w:rsidR="00BD5996" w:rsidRPr="005A581B" w:rsidRDefault="00BD5996" w:rsidP="00BD5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A581B">
        <w:rPr>
          <w:rFonts w:ascii="Times New Roman" w:eastAsia="Times New Roman" w:hAnsi="Times New Roman" w:cs="Times New Roman"/>
          <w:sz w:val="24"/>
          <w:szCs w:val="24"/>
        </w:rPr>
        <w:t xml:space="preserve">This project was approved by the Board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Trustees </w:t>
      </w:r>
      <w:r w:rsidRPr="005A581B">
        <w:rPr>
          <w:rFonts w:ascii="Times New Roman" w:eastAsia="Times New Roman" w:hAnsi="Times New Roman" w:cs="Times New Roman"/>
          <w:sz w:val="24"/>
          <w:szCs w:val="24"/>
        </w:rPr>
        <w:t>at its regular meeting on October 26, 2015.  It will abate asbestos at the current Adult Education and Testing Center for the College; remove and replace the existing exterior window system at the current Adult Education, Testing Center Fin</w:t>
      </w:r>
      <w:r>
        <w:rPr>
          <w:rFonts w:ascii="Times New Roman" w:eastAsia="Times New Roman" w:hAnsi="Times New Roman" w:cs="Times New Roman"/>
          <w:sz w:val="24"/>
          <w:szCs w:val="24"/>
        </w:rPr>
        <w:t>ancial Aid and Counseling areas;</w:t>
      </w:r>
      <w:r w:rsidRPr="005A581B">
        <w:rPr>
          <w:rFonts w:ascii="Times New Roman" w:eastAsia="Times New Roman" w:hAnsi="Times New Roman" w:cs="Times New Roman"/>
          <w:sz w:val="24"/>
          <w:szCs w:val="24"/>
        </w:rPr>
        <w:t xml:space="preserve"> and include general construction of these areas including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A581B">
        <w:rPr>
          <w:rFonts w:ascii="Times New Roman" w:eastAsia="Times New Roman" w:hAnsi="Times New Roman" w:cs="Times New Roman"/>
          <w:sz w:val="24"/>
          <w:szCs w:val="24"/>
        </w:rPr>
        <w:t xml:space="preserve"> but not limited to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A581B">
        <w:rPr>
          <w:rFonts w:ascii="Times New Roman" w:eastAsia="Times New Roman" w:hAnsi="Times New Roman" w:cs="Times New Roman"/>
          <w:sz w:val="24"/>
          <w:szCs w:val="24"/>
        </w:rPr>
        <w:t xml:space="preserve"> flooring, walls, doors, ceilings, lighting, ductwork, and other general building elements being reconstructed to a condition suitable to its assigned use.  The cost of this project will be paid by Protection, Health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A581B">
        <w:rPr>
          <w:rFonts w:ascii="Times New Roman" w:eastAsia="Times New Roman" w:hAnsi="Times New Roman" w:cs="Times New Roman"/>
          <w:sz w:val="24"/>
          <w:szCs w:val="24"/>
        </w:rPr>
        <w:t xml:space="preserve"> and Safety Funds.</w:t>
      </w:r>
    </w:p>
    <w:p w:rsidR="00BD5996" w:rsidRPr="005A581B" w:rsidRDefault="00BD5996" w:rsidP="00BD5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5996" w:rsidRPr="005A581B" w:rsidRDefault="00BD5996" w:rsidP="00BD5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A581B">
        <w:rPr>
          <w:rFonts w:ascii="Times New Roman" w:eastAsia="Times New Roman" w:hAnsi="Times New Roman" w:cs="Times New Roman"/>
          <w:sz w:val="24"/>
          <w:szCs w:val="24"/>
        </w:rPr>
        <w:t xml:space="preserve">A bid announcement was placed in the </w:t>
      </w:r>
      <w:r w:rsidRPr="005A581B">
        <w:rPr>
          <w:rFonts w:ascii="Times New Roman" w:eastAsia="Times New Roman" w:hAnsi="Times New Roman" w:cs="Times New Roman"/>
          <w:i/>
          <w:sz w:val="24"/>
          <w:szCs w:val="24"/>
        </w:rPr>
        <w:t>Dixon Telegraph</w:t>
      </w:r>
      <w:r w:rsidRPr="005A581B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5A581B">
        <w:rPr>
          <w:rFonts w:ascii="Times New Roman" w:eastAsia="Times New Roman" w:hAnsi="Times New Roman" w:cs="Times New Roman"/>
          <w:i/>
          <w:sz w:val="24"/>
          <w:szCs w:val="24"/>
        </w:rPr>
        <w:t>Sterling Daily Gazette</w:t>
      </w:r>
      <w:r w:rsidRPr="005A581B">
        <w:rPr>
          <w:rFonts w:ascii="Times New Roman" w:eastAsia="Times New Roman" w:hAnsi="Times New Roman" w:cs="Times New Roman"/>
          <w:sz w:val="24"/>
          <w:szCs w:val="24"/>
        </w:rPr>
        <w:t>.  Nine contractors requested an</w:t>
      </w:r>
      <w:r>
        <w:rPr>
          <w:rFonts w:ascii="Times New Roman" w:eastAsia="Times New Roman" w:hAnsi="Times New Roman" w:cs="Times New Roman"/>
          <w:sz w:val="24"/>
          <w:szCs w:val="24"/>
        </w:rPr>
        <w:t>d provided bid documents.  The C</w:t>
      </w:r>
      <w:r w:rsidRPr="005A581B">
        <w:rPr>
          <w:rFonts w:ascii="Times New Roman" w:eastAsia="Times New Roman" w:hAnsi="Times New Roman" w:cs="Times New Roman"/>
          <w:sz w:val="24"/>
          <w:szCs w:val="24"/>
        </w:rPr>
        <w:t>ollege received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following nine bids:</w:t>
      </w:r>
    </w:p>
    <w:p w:rsidR="00BD5996" w:rsidRPr="005A581B" w:rsidRDefault="00BD5996" w:rsidP="00BD5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5996" w:rsidRPr="005A581B" w:rsidRDefault="00BD5996" w:rsidP="00BD5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81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66E7C62" wp14:editId="77A67405">
            <wp:extent cx="5966460" cy="20116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46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996" w:rsidRPr="005A581B" w:rsidRDefault="00BD5996" w:rsidP="00BD5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5996" w:rsidRPr="005A581B" w:rsidRDefault="00BD5996" w:rsidP="00BD5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81B">
        <w:rPr>
          <w:rFonts w:ascii="Times New Roman" w:eastAsia="Times New Roman" w:hAnsi="Times New Roman" w:cs="Times New Roman"/>
          <w:b/>
          <w:sz w:val="24"/>
          <w:szCs w:val="24"/>
        </w:rPr>
        <w:t>Recommendation:</w:t>
      </w:r>
    </w:p>
    <w:p w:rsidR="00BD5996" w:rsidRPr="005A581B" w:rsidRDefault="00BD5996" w:rsidP="00BD599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A581B">
        <w:rPr>
          <w:rFonts w:ascii="Times New Roman" w:eastAsia="Times New Roman" w:hAnsi="Times New Roman" w:cs="Times New Roman"/>
          <w:sz w:val="24"/>
          <w:szCs w:val="24"/>
        </w:rPr>
        <w:t>The administration recommends the Board approve the bid for the 2016 Abatement Project – Contract 1 from Colfax Corporation in the amount of $69,000.</w:t>
      </w:r>
    </w:p>
    <w:p w:rsidR="008225C9" w:rsidRDefault="00BD5996">
      <w:bookmarkStart w:id="0" w:name="_GoBack"/>
      <w:bookmarkEnd w:id="0"/>
    </w:p>
    <w:sectPr w:rsidR="008225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996"/>
    <w:rsid w:val="00254E05"/>
    <w:rsid w:val="008D5E6E"/>
    <w:rsid w:val="00BD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FA3787-F82A-4FB9-B1BF-E3A43FE63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9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SVCC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dana.j.chacon</dc:creator>
  <cp:keywords/>
  <dc:description/>
  <cp:lastModifiedBy>dana.j.chacon</cp:lastModifiedBy>
  <cp:revision>1</cp:revision>
  <dcterms:created xsi:type="dcterms:W3CDTF">2016-03-24T15:06:00Z</dcterms:created>
  <dcterms:modified xsi:type="dcterms:W3CDTF">2016-03-24T15:06:00Z</dcterms:modified>
</cp:coreProperties>
</file>