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20" w:rsidRPr="00BD1FBD" w:rsidRDefault="00EA1920" w:rsidP="00EA1920">
      <w:pPr>
        <w:jc w:val="center"/>
        <w:rPr>
          <w:b/>
        </w:rPr>
      </w:pPr>
      <w:r>
        <w:rPr>
          <w:b/>
        </w:rPr>
        <w:t>SA</w:t>
      </w:r>
      <w:r w:rsidRPr="00BD1FBD">
        <w:rPr>
          <w:b/>
        </w:rPr>
        <w:t>UK VALLEY COMMUNITY COLLEGE BOARD OF TRUSTEES MEETING</w:t>
      </w:r>
    </w:p>
    <w:p w:rsidR="00EA1920" w:rsidRDefault="00EA1920" w:rsidP="00EA1920">
      <w:pPr>
        <w:jc w:val="center"/>
        <w:rPr>
          <w:b/>
        </w:rPr>
      </w:pPr>
      <w:r>
        <w:rPr>
          <w:b/>
        </w:rPr>
        <w:t>MINUTES</w:t>
      </w:r>
    </w:p>
    <w:p w:rsidR="00EA1920" w:rsidRPr="00BD1FBD" w:rsidRDefault="00EA1920" w:rsidP="00EA1920">
      <w:pPr>
        <w:jc w:val="center"/>
        <w:rPr>
          <w:b/>
        </w:rPr>
      </w:pPr>
      <w:r w:rsidRPr="00C8368B">
        <w:rPr>
          <w:b/>
        </w:rPr>
        <w:t>April 24, 2017</w:t>
      </w:r>
    </w:p>
    <w:p w:rsidR="00EA1920" w:rsidRPr="00BD1FBD" w:rsidRDefault="00EA1920" w:rsidP="00EA1920"/>
    <w:p w:rsidR="00EA1920" w:rsidRPr="00BD1FBD" w:rsidRDefault="00EA1920" w:rsidP="00EA1920">
      <w:r w:rsidRPr="00BD1FBD">
        <w:t xml:space="preserve">The Board of Trustees of Sauk Valley Community College met in regular session at </w:t>
      </w:r>
      <w:r>
        <w:t>6</w:t>
      </w:r>
      <w:r w:rsidRPr="00BD1FBD">
        <w:t>:0</w:t>
      </w:r>
      <w:r>
        <w:t>0</w:t>
      </w:r>
      <w:r w:rsidRPr="00BD1FBD">
        <w:t xml:space="preserve"> p.m. in the </w:t>
      </w:r>
      <w:r>
        <w:t xml:space="preserve">Founders Room </w:t>
      </w:r>
      <w:r w:rsidRPr="00BD1FBD">
        <w:t>at Sauk Valley Community College, 173 Illinois Route #2, Dixon, Illinois.</w:t>
      </w:r>
    </w:p>
    <w:p w:rsidR="00EA1920" w:rsidRPr="00BD1FBD" w:rsidRDefault="00EA1920" w:rsidP="00EA1920"/>
    <w:p w:rsidR="00EA1920" w:rsidRDefault="00EA1920" w:rsidP="00EA1920">
      <w:pPr>
        <w:ind w:left="2880" w:hanging="2880"/>
      </w:pPr>
      <w:r>
        <w:t>Call to Order:</w:t>
      </w:r>
      <w:r>
        <w:tab/>
        <w:t xml:space="preserve">Chair </w:t>
      </w:r>
      <w:proofErr w:type="spellStart"/>
      <w:r>
        <w:t>Stoller</w:t>
      </w:r>
      <w:proofErr w:type="spellEnd"/>
      <w:r>
        <w:t xml:space="preserve"> called the meeting to order at</w:t>
      </w:r>
      <w:r w:rsidRPr="00BD1FBD">
        <w:t xml:space="preserve"> </w:t>
      </w:r>
      <w:r>
        <w:t>6</w:t>
      </w:r>
      <w:r w:rsidRPr="00BD1FBD">
        <w:t>:0</w:t>
      </w:r>
      <w:r>
        <w:t xml:space="preserve">0 </w:t>
      </w:r>
      <w:r w:rsidRPr="00BD1FBD">
        <w:t>p.m.</w:t>
      </w:r>
      <w:r>
        <w:t>,</w:t>
      </w:r>
      <w:r w:rsidRPr="00BD1FBD">
        <w:t xml:space="preserve"> and</w:t>
      </w:r>
      <w:r>
        <w:t xml:space="preserve"> </w:t>
      </w:r>
      <w:r w:rsidRPr="00BD1FBD">
        <w:t>the following members answered roll call: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/>
      </w:pPr>
      <w:r>
        <w:t xml:space="preserve">Lisa </w:t>
      </w:r>
      <w:proofErr w:type="spellStart"/>
      <w:r>
        <w:t>Wiersema</w:t>
      </w:r>
      <w:proofErr w:type="spellEnd"/>
      <w:r>
        <w:tab/>
      </w:r>
      <w:r>
        <w:tab/>
      </w:r>
      <w:r>
        <w:tab/>
        <w:t xml:space="preserve">Dennis P. </w:t>
      </w:r>
      <w:proofErr w:type="spellStart"/>
      <w:r>
        <w:t>Fulrath</w:t>
      </w:r>
      <w:proofErr w:type="spellEnd"/>
    </w:p>
    <w:p w:rsidR="00EA1920" w:rsidRDefault="00EA1920" w:rsidP="00EA1920">
      <w:pPr>
        <w:ind w:left="2880"/>
      </w:pPr>
      <w:r>
        <w:t>Robert J. Thompson</w:t>
      </w:r>
      <w:r>
        <w:tab/>
      </w:r>
      <w:r>
        <w:tab/>
      </w:r>
      <w:r>
        <w:tab/>
        <w:t>Margaret Tyne</w:t>
      </w:r>
    </w:p>
    <w:p w:rsidR="00EA1920" w:rsidRDefault="00EA1920" w:rsidP="00EA1920">
      <w:pPr>
        <w:ind w:left="2880"/>
      </w:pPr>
      <w:r>
        <w:t>Ed Andersen</w:t>
      </w:r>
      <w:r>
        <w:tab/>
      </w:r>
      <w:r>
        <w:tab/>
      </w:r>
      <w:r>
        <w:tab/>
      </w:r>
      <w:r>
        <w:tab/>
        <w:t>Brian Duncan</w:t>
      </w:r>
    </w:p>
    <w:p w:rsidR="00EA1920" w:rsidRDefault="00EA1920" w:rsidP="00EA1920">
      <w:pPr>
        <w:ind w:left="2880"/>
      </w:pPr>
      <w:r>
        <w:t xml:space="preserve">Student Trustee Kelsey </w:t>
      </w:r>
      <w:proofErr w:type="spellStart"/>
      <w:r>
        <w:t>Heslop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EA1920" w:rsidRPr="00BD1FBD" w:rsidRDefault="00EA1920" w:rsidP="00EA1920">
      <w:pPr>
        <w:ind w:left="2160" w:firstLine="720"/>
      </w:pPr>
      <w:r w:rsidRPr="00BD1FBD">
        <w:tab/>
      </w:r>
      <w:r>
        <w:tab/>
      </w:r>
      <w:r>
        <w:tab/>
      </w:r>
      <w:r>
        <w:tab/>
      </w:r>
    </w:p>
    <w:p w:rsidR="00EA1920" w:rsidRDefault="00EA1920" w:rsidP="00EA1920">
      <w:pPr>
        <w:ind w:left="2880" w:hanging="2880"/>
      </w:pPr>
      <w:r>
        <w:t>SVCC Staff:</w:t>
      </w:r>
      <w:r>
        <w:tab/>
      </w:r>
      <w:r w:rsidRPr="00BD1FBD">
        <w:t>President</w:t>
      </w:r>
      <w:r>
        <w:t>,</w:t>
      </w:r>
      <w:r w:rsidRPr="00BD1FBD">
        <w:t xml:space="preserve"> </w:t>
      </w:r>
      <w:r>
        <w:t>Dr. David Hellmich</w:t>
      </w:r>
    </w:p>
    <w:p w:rsidR="00EA1920" w:rsidRDefault="00EA1920" w:rsidP="00EA1920">
      <w:pPr>
        <w:ind w:left="2880"/>
      </w:pPr>
      <w:r>
        <w:t xml:space="preserve">VP of Academics and Student Services, Dr. Jon </w:t>
      </w:r>
      <w:proofErr w:type="spellStart"/>
      <w:r>
        <w:t>Mandrell</w:t>
      </w:r>
      <w:proofErr w:type="spellEnd"/>
    </w:p>
    <w:p w:rsidR="00EA1920" w:rsidRDefault="00EA1920" w:rsidP="00EA1920">
      <w:pPr>
        <w:ind w:left="2880"/>
      </w:pPr>
      <w:r>
        <w:t>VP of Research, Planning, &amp; Information Affairs, Dr. Steve Nunez</w:t>
      </w:r>
    </w:p>
    <w:p w:rsidR="00EA1920" w:rsidRDefault="00EA1920" w:rsidP="00EA1920">
      <w:pPr>
        <w:ind w:left="2880"/>
      </w:pPr>
      <w:r>
        <w:t>Dean</w:t>
      </w:r>
      <w:r w:rsidRPr="00BD1FBD">
        <w:t xml:space="preserve"> of Business Services</w:t>
      </w:r>
      <w:r>
        <w:t>, Melissa Dye</w:t>
      </w:r>
    </w:p>
    <w:p w:rsidR="00EA1920" w:rsidRDefault="00EA1920" w:rsidP="00EA1920">
      <w:pPr>
        <w:ind w:left="2880"/>
      </w:pPr>
      <w:r>
        <w:t>Director of Building and Grounds, Frank Murphy</w:t>
      </w:r>
    </w:p>
    <w:p w:rsidR="00EA1920" w:rsidRDefault="00EA1920" w:rsidP="00EA1920">
      <w:pPr>
        <w:ind w:left="2880"/>
      </w:pPr>
      <w:r>
        <w:t>Human Resources Director, Kathryn Snow</w:t>
      </w:r>
    </w:p>
    <w:p w:rsidR="00EA1920" w:rsidRDefault="00EA1920" w:rsidP="00EA1920">
      <w:pPr>
        <w:ind w:left="2880"/>
      </w:pPr>
      <w:r>
        <w:t xml:space="preserve">Foundation Manager, </w:t>
      </w:r>
      <w:proofErr w:type="spellStart"/>
      <w:r>
        <w:t>Sharri</w:t>
      </w:r>
      <w:proofErr w:type="spellEnd"/>
      <w:r>
        <w:t xml:space="preserve"> Miller</w:t>
      </w:r>
    </w:p>
    <w:p w:rsidR="00EA1920" w:rsidRDefault="00EA1920" w:rsidP="00EA1920">
      <w:pPr>
        <w:ind w:left="2880"/>
      </w:pPr>
      <w:r>
        <w:t>Administrative Assistant, Dana Chacon</w:t>
      </w:r>
    </w:p>
    <w:p w:rsidR="00EA1920" w:rsidRDefault="00EA1920" w:rsidP="00EA1920">
      <w:pPr>
        <w:ind w:left="2880"/>
      </w:pPr>
    </w:p>
    <w:p w:rsidR="00EA1920" w:rsidRDefault="00EA1920" w:rsidP="00EA1920">
      <w:pPr>
        <w:ind w:left="2880" w:hanging="2880"/>
      </w:pPr>
      <w:r w:rsidRPr="00BD1FBD">
        <w:t>Absent:</w:t>
      </w:r>
      <w:r>
        <w:tab/>
        <w:t>None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>Election Certification:</w:t>
      </w:r>
      <w:r>
        <w:tab/>
        <w:t xml:space="preserve">Dr. Hellmich reported the results of the April 4, 2017 Consolidated Election. Board Members elected and sworn in were as follow: </w:t>
      </w:r>
    </w:p>
    <w:p w:rsidR="00EA1920" w:rsidRPr="00E42E47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ab/>
        <w:t xml:space="preserve">Lisa </w:t>
      </w:r>
      <w:proofErr w:type="spellStart"/>
      <w:r>
        <w:t>Wiersema</w:t>
      </w:r>
      <w:proofErr w:type="spellEnd"/>
      <w:r>
        <w:t xml:space="preserve"> – six-year term</w:t>
      </w:r>
    </w:p>
    <w:p w:rsidR="00EA1920" w:rsidRDefault="00EA1920" w:rsidP="00EA1920">
      <w:pPr>
        <w:ind w:left="2880" w:hanging="2880"/>
      </w:pPr>
      <w:r>
        <w:tab/>
        <w:t xml:space="preserve">Margaret Tyne – six-year term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 xml:space="preserve">Elected of Officers: </w:t>
      </w:r>
      <w:r>
        <w:tab/>
        <w:t xml:space="preserve">Dr. Hellmich announced that the floor was open for nominations for Chair of the Sauk Valley College Board of Trustees.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 xml:space="preserve">Chair: </w:t>
      </w:r>
      <w:r>
        <w:tab/>
        <w:t xml:space="preserve">It was moved by Member Thompson and seconded by Member Andersen that Scott </w:t>
      </w:r>
      <w:proofErr w:type="spellStart"/>
      <w:r>
        <w:t>Stoller</w:t>
      </w:r>
      <w:proofErr w:type="spellEnd"/>
      <w:r>
        <w:t xml:space="preserve"> </w:t>
      </w:r>
      <w:proofErr w:type="gramStart"/>
      <w:r>
        <w:t>be nominated</w:t>
      </w:r>
      <w:proofErr w:type="gramEnd"/>
      <w:r>
        <w:t xml:space="preserve"> as Chair for the Board of Trustees.  There were no other nominations.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 xml:space="preserve">Vice Chair: </w:t>
      </w:r>
      <w:r>
        <w:tab/>
        <w:t xml:space="preserve">It was moved by Member Andersen and seconded by Member Tyne that Robert Thompson </w:t>
      </w:r>
      <w:proofErr w:type="gramStart"/>
      <w:r>
        <w:t>be nominated</w:t>
      </w:r>
      <w:proofErr w:type="gramEnd"/>
      <w:r>
        <w:t xml:space="preserve"> as Vice Chair for the Board of Trustee.  There were no other nominations.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  <w:r>
        <w:lastRenderedPageBreak/>
        <w:t xml:space="preserve">Secretary: </w:t>
      </w:r>
      <w:r>
        <w:tab/>
        <w:t xml:space="preserve">It was moved by Member Thompson and seconded by Member Andersen that Lisa </w:t>
      </w:r>
      <w:proofErr w:type="spellStart"/>
      <w:r>
        <w:t>Wiersema</w:t>
      </w:r>
      <w:proofErr w:type="spellEnd"/>
      <w:r>
        <w:t xml:space="preserve"> </w:t>
      </w:r>
      <w:proofErr w:type="gramStart"/>
      <w:r>
        <w:t>be nominated</w:t>
      </w:r>
      <w:proofErr w:type="gramEnd"/>
      <w:r>
        <w:t xml:space="preserve"> Secretary for the Board of Trustees.  There were no other nominations.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 xml:space="preserve">Treasurer: </w:t>
      </w:r>
      <w:r>
        <w:tab/>
        <w:t xml:space="preserve">It was moved by Member Tyne and seconded by Member Thompson that Melissa Dye </w:t>
      </w:r>
      <w:proofErr w:type="gramStart"/>
      <w:r>
        <w:t>be appointed</w:t>
      </w:r>
      <w:proofErr w:type="gramEnd"/>
      <w:r>
        <w:t xml:space="preserve"> as Treasurer of Sauk Valley Community College District #506.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 xml:space="preserve">Legal Counsel: </w:t>
      </w:r>
      <w:r>
        <w:tab/>
        <w:t xml:space="preserve">It was moved Member Tyne and seconded by Member </w:t>
      </w:r>
      <w:proofErr w:type="spellStart"/>
      <w:r>
        <w:t>Fulrath</w:t>
      </w:r>
      <w:proofErr w:type="spellEnd"/>
      <w:r>
        <w:t xml:space="preserve"> that the Ward, Murray, Pace and Johnson, P.C. continue in the role of Legal Counsel.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/>
    <w:p w:rsidR="00EA1920" w:rsidRDefault="00EA1920" w:rsidP="00EA1920">
      <w:pPr>
        <w:ind w:left="2880" w:hanging="2880"/>
      </w:pPr>
      <w:r>
        <w:t>Foundation Liaison:</w:t>
      </w:r>
      <w:r>
        <w:tab/>
        <w:t xml:space="preserve">It was moved by Member </w:t>
      </w:r>
      <w:proofErr w:type="spellStart"/>
      <w:r>
        <w:t>Wiersema</w:t>
      </w:r>
      <w:proofErr w:type="spellEnd"/>
      <w:r>
        <w:t xml:space="preserve"> and seconded by Member Andersen that Member Tyne </w:t>
      </w:r>
      <w:proofErr w:type="gramStart"/>
      <w:r>
        <w:t>be appointed</w:t>
      </w:r>
      <w:proofErr w:type="gramEnd"/>
      <w:r>
        <w:t xml:space="preserve"> as the Foundation Liaison.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>ICCTA Representative:</w:t>
      </w:r>
      <w:r>
        <w:tab/>
        <w:t xml:space="preserve">It was moved by Member Tyne and seconded by Member </w:t>
      </w:r>
      <w:proofErr w:type="spellStart"/>
      <w:r>
        <w:t>Wiersema</w:t>
      </w:r>
      <w:proofErr w:type="spellEnd"/>
      <w:r>
        <w:t xml:space="preserve"> that Member Thompson </w:t>
      </w:r>
      <w:proofErr w:type="gramStart"/>
      <w:r>
        <w:t>be appointed</w:t>
      </w:r>
      <w:proofErr w:type="gramEnd"/>
      <w:r>
        <w:t xml:space="preserve"> as the ICCTA Representative.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>Audit Firm:</w:t>
      </w:r>
      <w:r>
        <w:tab/>
        <w:t xml:space="preserve">It </w:t>
      </w:r>
      <w:proofErr w:type="gramStart"/>
      <w:r>
        <w:t xml:space="preserve">was moved by Member Tyne and seconded by Member Andersen that the Board retain </w:t>
      </w:r>
      <w:proofErr w:type="spellStart"/>
      <w:r>
        <w:t>Wipfli</w:t>
      </w:r>
      <w:proofErr w:type="spellEnd"/>
      <w:r>
        <w:t>, LLP as the College audit firm through FY2019</w:t>
      </w:r>
      <w:proofErr w:type="gramEnd"/>
      <w:r>
        <w:t xml:space="preserve">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>Depositories:</w:t>
      </w:r>
      <w:r>
        <w:tab/>
        <w:t xml:space="preserve">It was moved by Member Andersen and seconded by Member </w:t>
      </w:r>
      <w:proofErr w:type="spellStart"/>
      <w:r>
        <w:t>Fulrath</w:t>
      </w:r>
      <w:proofErr w:type="spellEnd"/>
      <w:r>
        <w:t xml:space="preserve"> that the Board approve all </w:t>
      </w:r>
      <w:proofErr w:type="gramStart"/>
      <w:r>
        <w:t>banks and savings</w:t>
      </w:r>
      <w:proofErr w:type="gramEnd"/>
      <w:r>
        <w:t xml:space="preserve"> and loans in the district and the Illinois Funds (formerly called Illinois Public Treasurers Investment Pool) as legal depositories for College Funds.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r>
        <w:t xml:space="preserve">Determination of </w:t>
      </w:r>
      <w:r>
        <w:tab/>
      </w:r>
      <w:r>
        <w:tab/>
        <w:t xml:space="preserve">It was moved by Member </w:t>
      </w:r>
      <w:proofErr w:type="spellStart"/>
      <w:r>
        <w:t>Fulrath</w:t>
      </w:r>
      <w:proofErr w:type="spellEnd"/>
      <w:r>
        <w:t xml:space="preserve"> and seconded by Member </w:t>
      </w:r>
    </w:p>
    <w:p w:rsidR="00EA1920" w:rsidRDefault="00EA1920" w:rsidP="00EA1920">
      <w:pPr>
        <w:ind w:left="2880" w:hanging="2880"/>
      </w:pPr>
      <w:r>
        <w:t>Dates and Times of</w:t>
      </w:r>
      <w:r>
        <w:tab/>
      </w:r>
      <w:proofErr w:type="spellStart"/>
      <w:r>
        <w:t>Wiersema</w:t>
      </w:r>
      <w:proofErr w:type="spellEnd"/>
      <w:r>
        <w:t xml:space="preserve"> that the Board approve the dates and times of the Board </w:t>
      </w:r>
    </w:p>
    <w:p w:rsidR="00EA1920" w:rsidRPr="00E42E47" w:rsidRDefault="00EA1920" w:rsidP="00EA1920">
      <w:pPr>
        <w:ind w:left="2880" w:hanging="2880"/>
      </w:pPr>
      <w:r>
        <w:t>Meetings:</w:t>
      </w:r>
      <w:r>
        <w:tab/>
        <w:t xml:space="preserve">meetings as presented.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  <w:r>
        <w:tab/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 w:rsidRPr="00BD1FBD">
        <w:lastRenderedPageBreak/>
        <w:t>Consent Agenda:</w:t>
      </w:r>
      <w:r w:rsidRPr="00BD1FBD">
        <w:tab/>
        <w:t xml:space="preserve">It </w:t>
      </w:r>
      <w:proofErr w:type="gramStart"/>
      <w:r w:rsidRPr="00BD1FBD">
        <w:t>wa</w:t>
      </w:r>
      <w:r>
        <w:t xml:space="preserve">s moved by Member </w:t>
      </w:r>
      <w:proofErr w:type="spellStart"/>
      <w:r w:rsidRPr="00CB253D">
        <w:t>Wiersema</w:t>
      </w:r>
      <w:proofErr w:type="spellEnd"/>
      <w:r>
        <w:t xml:space="preserve"> and seconded by </w:t>
      </w:r>
      <w:r w:rsidRPr="00CB253D">
        <w:t>Member Tyne</w:t>
      </w:r>
      <w:r>
        <w:t xml:space="preserve"> that the Board approve the Consent Agenda</w:t>
      </w:r>
      <w:proofErr w:type="gramEnd"/>
      <w:r>
        <w:t xml:space="preserve">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proofErr w:type="gramStart"/>
      <w:r w:rsidRPr="00BD1FBD">
        <w:t>President’s</w:t>
      </w:r>
      <w:proofErr w:type="gramEnd"/>
      <w:r w:rsidRPr="00BD1FBD">
        <w:t xml:space="preserve"> Report:</w:t>
      </w:r>
      <w:r>
        <w:t xml:space="preserve">  </w:t>
      </w:r>
      <w:r>
        <w:tab/>
        <w:t>Dr. Hellmich provided the following information in his report: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  <w:rPr>
          <w:b/>
          <w:u w:val="single"/>
        </w:rPr>
      </w:pPr>
      <w:r>
        <w:tab/>
      </w:r>
      <w:r w:rsidRPr="00981756">
        <w:rPr>
          <w:b/>
          <w:u w:val="single"/>
        </w:rPr>
        <w:t>Spring Retirements</w:t>
      </w:r>
    </w:p>
    <w:p w:rsidR="00EA1920" w:rsidRDefault="00EA1920" w:rsidP="00EA1920">
      <w:pPr>
        <w:ind w:left="2880" w:hanging="2880"/>
      </w:pPr>
      <w:r>
        <w:tab/>
        <w:t xml:space="preserve">Dr. Hellmich asked Dr. </w:t>
      </w:r>
      <w:proofErr w:type="spellStart"/>
      <w:r>
        <w:t>Mandrell</w:t>
      </w:r>
      <w:proofErr w:type="spellEnd"/>
      <w:r>
        <w:t xml:space="preserve"> to introduce the Spring Retirees and provide information for each.  Dr. </w:t>
      </w:r>
      <w:proofErr w:type="spellStart"/>
      <w:r>
        <w:t>Mandrell</w:t>
      </w:r>
      <w:proofErr w:type="spellEnd"/>
      <w:r>
        <w:t xml:space="preserve"> honored the following retirees: Melanie Armstrong, Russ </w:t>
      </w:r>
      <w:proofErr w:type="spellStart"/>
      <w:r>
        <w:t>Damhoff</w:t>
      </w:r>
      <w:proofErr w:type="spellEnd"/>
      <w:r>
        <w:t xml:space="preserve">, Jeanne </w:t>
      </w:r>
      <w:proofErr w:type="spellStart"/>
      <w:r>
        <w:t>Fuger</w:t>
      </w:r>
      <w:proofErr w:type="spellEnd"/>
      <w:r>
        <w:t xml:space="preserve">, Janet Lynch, Joe Popp, and Amy West.  </w:t>
      </w:r>
      <w:r w:rsidRPr="00E42E47">
        <w:t xml:space="preserve">The College fulfills its mission of providing </w:t>
      </w:r>
      <w:proofErr w:type="gramStart"/>
      <w:r w:rsidRPr="00E42E47">
        <w:t>quality learning</w:t>
      </w:r>
      <w:proofErr w:type="gramEnd"/>
      <w:r w:rsidRPr="00E42E47">
        <w:t xml:space="preserve"> opportunities through </w:t>
      </w:r>
      <w:r>
        <w:t xml:space="preserve">dedicated </w:t>
      </w:r>
      <w:r w:rsidRPr="00E42E47">
        <w:t xml:space="preserve">faculty and staff </w:t>
      </w:r>
      <w:r>
        <w:t xml:space="preserve">such as these retirees. </w:t>
      </w:r>
    </w:p>
    <w:p w:rsidR="00EA1920" w:rsidRDefault="00EA1920" w:rsidP="00EA1920">
      <w:pPr>
        <w:ind w:left="2880"/>
      </w:pPr>
    </w:p>
    <w:p w:rsidR="00EA1920" w:rsidRDefault="00EA1920" w:rsidP="00EA1920">
      <w:pPr>
        <w:ind w:left="2880"/>
        <w:rPr>
          <w:b/>
          <w:u w:val="single"/>
        </w:rPr>
      </w:pPr>
      <w:r w:rsidRPr="001952A6">
        <w:rPr>
          <w:b/>
          <w:u w:val="single"/>
        </w:rPr>
        <w:t>Newly Tenured Faculty</w:t>
      </w:r>
    </w:p>
    <w:p w:rsidR="00EA1920" w:rsidRPr="00E42E47" w:rsidRDefault="00EA1920" w:rsidP="00EA1920">
      <w:pPr>
        <w:ind w:left="2880"/>
        <w:rPr>
          <w:b/>
          <w:u w:val="single"/>
        </w:rPr>
      </w:pPr>
      <w:r>
        <w:t xml:space="preserve">Dr. Hellmich asked Dr. </w:t>
      </w:r>
      <w:proofErr w:type="spellStart"/>
      <w:r>
        <w:t>Mandrell</w:t>
      </w:r>
      <w:proofErr w:type="spellEnd"/>
      <w:r>
        <w:t xml:space="preserve"> to introduce and honor the following newly tenured faculty: Karen Abele, Mary Evans, Dan McCollum, </w:t>
      </w:r>
      <w:proofErr w:type="gramStart"/>
      <w:r>
        <w:t>Dr</w:t>
      </w:r>
      <w:proofErr w:type="gramEnd"/>
      <w:r>
        <w:t xml:space="preserve">. Catherine </w:t>
      </w:r>
      <w:proofErr w:type="spellStart"/>
      <w:r>
        <w:t>Akker</w:t>
      </w:r>
      <w:proofErr w:type="spellEnd"/>
      <w:r>
        <w:t xml:space="preserve">.  Each is among the College’s most dedicated faculty.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/>
        <w:rPr>
          <w:b/>
          <w:u w:val="single"/>
        </w:rPr>
      </w:pPr>
      <w:r>
        <w:rPr>
          <w:b/>
          <w:u w:val="single"/>
        </w:rPr>
        <w:t>Illinois National Guardsman of the Year</w:t>
      </w:r>
    </w:p>
    <w:p w:rsidR="00EA1920" w:rsidRDefault="00EA1920" w:rsidP="00EA1920">
      <w:pPr>
        <w:ind w:left="2880"/>
      </w:pPr>
      <w:r>
        <w:t xml:space="preserve">Dr. Hellmich ask Frank Murphy to present Troy </w:t>
      </w:r>
      <w:proofErr w:type="spellStart"/>
      <w:r>
        <w:t>Mairs</w:t>
      </w:r>
      <w:proofErr w:type="spellEnd"/>
      <w:r>
        <w:t xml:space="preserve">, Supervisor of Information Center and Security.  Frank shared that Troy </w:t>
      </w:r>
      <w:proofErr w:type="spellStart"/>
      <w:r>
        <w:t>Mairs</w:t>
      </w:r>
      <w:proofErr w:type="spellEnd"/>
      <w:r>
        <w:t xml:space="preserve"> </w:t>
      </w:r>
      <w:proofErr w:type="gramStart"/>
      <w:r>
        <w:t>was named</w:t>
      </w:r>
      <w:proofErr w:type="gramEnd"/>
      <w:r>
        <w:t xml:space="preserve"> Illinois Guardsman of the Year after winning a four-day competition.  The next step for Troy is to compete in the Midwest completion.  Troy will also graduate with an associate’s degree in May.  The College is proud of Troy. </w:t>
      </w:r>
    </w:p>
    <w:p w:rsidR="00EA1920" w:rsidRDefault="00EA1920" w:rsidP="00EA1920">
      <w:pPr>
        <w:ind w:left="2880"/>
      </w:pPr>
    </w:p>
    <w:p w:rsidR="00EA1920" w:rsidRDefault="00EA1920" w:rsidP="00EA1920">
      <w:pPr>
        <w:ind w:left="2880"/>
        <w:rPr>
          <w:b/>
          <w:u w:val="single"/>
        </w:rPr>
      </w:pPr>
      <w:r w:rsidRPr="00546BB6">
        <w:rPr>
          <w:b/>
          <w:u w:val="single"/>
        </w:rPr>
        <w:t>Sauk YMCA Update</w:t>
      </w:r>
    </w:p>
    <w:p w:rsidR="00EA1920" w:rsidRPr="004A42C1" w:rsidRDefault="00EA1920" w:rsidP="00EA1920">
      <w:pPr>
        <w:ind w:left="2880"/>
      </w:pPr>
      <w:r>
        <w:t xml:space="preserve">Dr. Hellmich shared that the College is working with the Dixon YMCA and Sterling-Rock Falls YMCA on revising the operating agreement.  The College plans to purchase the equipment over the course of four years.  The first payment of $45,000 </w:t>
      </w:r>
      <w:proofErr w:type="gramStart"/>
      <w:r>
        <w:t>will be paid</w:t>
      </w:r>
      <w:proofErr w:type="gramEnd"/>
      <w:r>
        <w:t xml:space="preserve"> in May using funding bonds.  There was also discussion on combining the Sauk Y position with the College’s Athletic Director position and sharing the payroll costs.</w:t>
      </w:r>
    </w:p>
    <w:p w:rsidR="00EA1920" w:rsidRDefault="00EA1920" w:rsidP="00EA1920">
      <w:pPr>
        <w:ind w:left="2880"/>
        <w:rPr>
          <w:b/>
          <w:u w:val="single"/>
        </w:rPr>
      </w:pPr>
    </w:p>
    <w:p w:rsidR="00EA1920" w:rsidRDefault="00EA1920" w:rsidP="00EA1920">
      <w:pPr>
        <w:ind w:left="2880" w:hanging="2880"/>
        <w:rPr>
          <w:b/>
          <w:u w:val="single"/>
        </w:rPr>
      </w:pPr>
      <w:r>
        <w:t xml:space="preserve">Reports:                            </w:t>
      </w:r>
      <w:r>
        <w:tab/>
      </w:r>
      <w:r w:rsidRPr="00FA4A9F">
        <w:rPr>
          <w:i/>
        </w:rPr>
        <w:t>Student Trustee Report</w:t>
      </w:r>
      <w:r>
        <w:rPr>
          <w:i/>
        </w:rPr>
        <w:t xml:space="preserve">: </w:t>
      </w:r>
      <w:r>
        <w:t xml:space="preserve">Student Trustee </w:t>
      </w:r>
      <w:proofErr w:type="spellStart"/>
      <w:r>
        <w:t>Heslop</w:t>
      </w:r>
      <w:proofErr w:type="spellEnd"/>
      <w:r>
        <w:t xml:space="preserve"> shared highlights of student events.  She also welcomed and introduced Manuel Mooney as the incoming Student Trustee. </w:t>
      </w:r>
    </w:p>
    <w:p w:rsidR="00EA1920" w:rsidRDefault="00EA1920" w:rsidP="00EA1920">
      <w:pPr>
        <w:ind w:left="2880" w:hanging="2880"/>
        <w:rPr>
          <w:b/>
          <w:u w:val="single"/>
        </w:rPr>
      </w:pPr>
    </w:p>
    <w:p w:rsidR="00EA1920" w:rsidRDefault="00EA1920" w:rsidP="00EA1920">
      <w:pPr>
        <w:ind w:left="2880"/>
        <w:rPr>
          <w:i/>
          <w:highlight w:val="lightGray"/>
        </w:rPr>
      </w:pPr>
    </w:p>
    <w:p w:rsidR="00EA1920" w:rsidRDefault="00EA1920" w:rsidP="00EA1920">
      <w:pPr>
        <w:ind w:left="2880"/>
        <w:rPr>
          <w:i/>
          <w:highlight w:val="lightGray"/>
        </w:rPr>
      </w:pPr>
    </w:p>
    <w:p w:rsidR="00EA1920" w:rsidRDefault="00EA1920" w:rsidP="00EA1920">
      <w:pPr>
        <w:ind w:left="2880"/>
        <w:rPr>
          <w:i/>
          <w:highlight w:val="lightGray"/>
        </w:rPr>
      </w:pPr>
    </w:p>
    <w:p w:rsidR="00EA1920" w:rsidRPr="00191D6E" w:rsidRDefault="00EA1920" w:rsidP="00EA1920">
      <w:pPr>
        <w:ind w:left="2880"/>
      </w:pPr>
      <w:r w:rsidRPr="00191D6E">
        <w:rPr>
          <w:i/>
        </w:rPr>
        <w:lastRenderedPageBreak/>
        <w:t xml:space="preserve">Foundation Report: </w:t>
      </w:r>
      <w:r w:rsidRPr="00191D6E">
        <w:t>Member Tyne shared there has been a dramatic increase in scholarship applications and the Foundation awarded $2,000 in scholarships to six honors students last week. The Foundation is collaborating with Dixon Culver’s to promote and fundraise for Sauk’s Agriculture program.</w:t>
      </w:r>
    </w:p>
    <w:p w:rsidR="00EA1920" w:rsidRDefault="00EA1920" w:rsidP="00EA1920">
      <w:pPr>
        <w:ind w:left="2880"/>
        <w:rPr>
          <w:i/>
        </w:rPr>
      </w:pPr>
    </w:p>
    <w:p w:rsidR="00EA1920" w:rsidRDefault="00EA1920" w:rsidP="00EA1920">
      <w:pPr>
        <w:ind w:left="2880"/>
        <w:rPr>
          <w:b/>
          <w:u w:val="single"/>
        </w:rPr>
      </w:pPr>
      <w:r w:rsidRPr="00F05EB5">
        <w:rPr>
          <w:i/>
        </w:rPr>
        <w:t>ICCTA Report:</w:t>
      </w:r>
      <w:r>
        <w:t xml:space="preserve"> No Board member attended an ICCTA meeting. Member Thompson shared that the next meeting is June 2, 2017 in Bloomington. </w:t>
      </w:r>
    </w:p>
    <w:p w:rsidR="00EA1920" w:rsidRDefault="00EA1920" w:rsidP="00EA1920">
      <w:pPr>
        <w:ind w:left="2880"/>
        <w:rPr>
          <w:i/>
        </w:rPr>
      </w:pPr>
    </w:p>
    <w:p w:rsidR="00EA1920" w:rsidRPr="001244B7" w:rsidRDefault="00EA1920" w:rsidP="00EA1920">
      <w:pPr>
        <w:ind w:left="2880"/>
        <w:rPr>
          <w:b/>
          <w:u w:val="single"/>
        </w:rPr>
      </w:pPr>
      <w:r w:rsidRPr="00C476B7">
        <w:rPr>
          <w:i/>
        </w:rPr>
        <w:t xml:space="preserve">Student Trustee Resolution: </w:t>
      </w:r>
      <w:r>
        <w:t xml:space="preserve">Member </w:t>
      </w:r>
      <w:proofErr w:type="spellStart"/>
      <w:r>
        <w:t>Stoller</w:t>
      </w:r>
      <w:proofErr w:type="spellEnd"/>
      <w:r>
        <w:t xml:space="preserve"> read and presented a resolution for Student Trustee </w:t>
      </w:r>
      <w:proofErr w:type="spellStart"/>
      <w:r>
        <w:t>Heslop</w:t>
      </w:r>
      <w:proofErr w:type="spellEnd"/>
      <w:r>
        <w:t xml:space="preserve"> in appreciation for her service to the Board. </w:t>
      </w:r>
    </w:p>
    <w:p w:rsidR="00EA1920" w:rsidRDefault="00EA1920" w:rsidP="00EA1920">
      <w:pPr>
        <w:ind w:left="2880"/>
        <w:rPr>
          <w:i/>
        </w:rPr>
      </w:pPr>
    </w:p>
    <w:p w:rsidR="00EA1920" w:rsidRDefault="00EA1920" w:rsidP="00EA1920">
      <w:pPr>
        <w:ind w:left="2880" w:hanging="2880"/>
      </w:pPr>
      <w:r>
        <w:t>Awarding</w:t>
      </w:r>
      <w:r>
        <w:tab/>
        <w:t>It was moved by Member Thompson and seconded by Member</w:t>
      </w:r>
    </w:p>
    <w:p w:rsidR="00EA1920" w:rsidRDefault="00EA1920" w:rsidP="00EA1920">
      <w:pPr>
        <w:ind w:left="2880" w:hanging="2880"/>
      </w:pPr>
      <w:r>
        <w:t xml:space="preserve">Honorary Degree </w:t>
      </w:r>
      <w:r>
        <w:tab/>
      </w:r>
      <w:proofErr w:type="spellStart"/>
      <w:r>
        <w:t>Wiersema</w:t>
      </w:r>
      <w:proofErr w:type="spellEnd"/>
      <w:r>
        <w:t xml:space="preserve"> that the Board approve the awarding of the College’s </w:t>
      </w:r>
    </w:p>
    <w:p w:rsidR="00EA1920" w:rsidRDefault="00EA1920" w:rsidP="00EA1920">
      <w:pPr>
        <w:ind w:left="2880" w:hanging="2880"/>
      </w:pPr>
      <w:r>
        <w:t xml:space="preserve">To Andrew </w:t>
      </w:r>
      <w:proofErr w:type="spellStart"/>
      <w:r>
        <w:t>Bollman</w:t>
      </w:r>
      <w:proofErr w:type="spellEnd"/>
      <w:r>
        <w:t>:</w:t>
      </w:r>
      <w:r>
        <w:tab/>
        <w:t xml:space="preserve">inaugural Honorary Degree, an Associate in Fine Arts, to Andrew </w:t>
      </w:r>
      <w:proofErr w:type="spellStart"/>
      <w:r>
        <w:t>Bollman</w:t>
      </w:r>
      <w:proofErr w:type="spellEnd"/>
      <w:r>
        <w:t xml:space="preserve">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/>
    <w:p w:rsidR="00EA1920" w:rsidRDefault="00EA1920" w:rsidP="00EA1920">
      <w:pPr>
        <w:ind w:left="2880" w:hanging="2880"/>
      </w:pPr>
      <w:r>
        <w:t xml:space="preserve">Administrator </w:t>
      </w:r>
      <w:r>
        <w:tab/>
        <w:t xml:space="preserve">It was moved by Member Thompson and seconded by Member </w:t>
      </w:r>
    </w:p>
    <w:p w:rsidR="00EA1920" w:rsidRDefault="00EA1920" w:rsidP="00EA1920">
      <w:pPr>
        <w:ind w:left="2880" w:hanging="2880"/>
      </w:pPr>
      <w:r>
        <w:t xml:space="preserve">Retirement – Director </w:t>
      </w:r>
      <w:r>
        <w:tab/>
        <w:t xml:space="preserve">Andersen that the Board regretfully accept the retirement of </w:t>
      </w:r>
    </w:p>
    <w:p w:rsidR="00EA1920" w:rsidRDefault="00EA1920" w:rsidP="00EA1920">
      <w:pPr>
        <w:ind w:left="2880" w:hanging="2880"/>
      </w:pPr>
      <w:r>
        <w:t xml:space="preserve">Of the Learning </w:t>
      </w:r>
      <w:r>
        <w:tab/>
        <w:t xml:space="preserve">Melanie Armstrong effective May 31, 2017.  In a </w:t>
      </w:r>
      <w:proofErr w:type="gramStart"/>
      <w:r>
        <w:t>roll</w:t>
      </w:r>
      <w:proofErr w:type="gramEnd"/>
      <w:r>
        <w:t xml:space="preserve"> call vote, all</w:t>
      </w:r>
      <w:r w:rsidRPr="000735E7">
        <w:t xml:space="preserve"> </w:t>
      </w:r>
    </w:p>
    <w:p w:rsidR="00EA1920" w:rsidRDefault="00EA1920" w:rsidP="00EA1920">
      <w:pPr>
        <w:ind w:left="2880" w:hanging="2880"/>
      </w:pPr>
      <w:r>
        <w:t>Commons:</w:t>
      </w:r>
      <w:r>
        <w:tab/>
        <w:t xml:space="preserve">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 xml:space="preserve">Faculty Appointment – </w:t>
      </w:r>
      <w:r>
        <w:tab/>
        <w:t xml:space="preserve">It was moved by Member Tyne and seconded by Member </w:t>
      </w:r>
      <w:proofErr w:type="spellStart"/>
      <w:r>
        <w:t>Fulrath</w:t>
      </w:r>
      <w:proofErr w:type="spellEnd"/>
      <w:r>
        <w:t xml:space="preserve"> </w:t>
      </w:r>
    </w:p>
    <w:p w:rsidR="00EA1920" w:rsidRDefault="00EA1920" w:rsidP="00EA1920">
      <w:pPr>
        <w:ind w:left="2880" w:hanging="2880"/>
      </w:pPr>
      <w:r>
        <w:t xml:space="preserve">Agriculture: </w:t>
      </w:r>
      <w:r>
        <w:tab/>
        <w:t xml:space="preserve">that the Board approve the employment of Dr. Ryan Anderson as a Professor of     Agriculture starting August 11, 2017 at a salary of $57,871.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>HP Multifunction</w:t>
      </w:r>
      <w:r>
        <w:tab/>
        <w:t xml:space="preserve">It was moved by Member Thompson and seconded by Member </w:t>
      </w:r>
    </w:p>
    <w:p w:rsidR="00EA1920" w:rsidRDefault="00EA1920" w:rsidP="00EA1920">
      <w:pPr>
        <w:ind w:left="2880" w:hanging="2880"/>
      </w:pPr>
      <w:r>
        <w:t xml:space="preserve">Devices: </w:t>
      </w:r>
      <w:r>
        <w:tab/>
      </w:r>
      <w:proofErr w:type="spellStart"/>
      <w:r>
        <w:t>Wiersema</w:t>
      </w:r>
      <w:proofErr w:type="spellEnd"/>
      <w:r>
        <w:t xml:space="preserve"> that the Board approve the quote from CDW-G </w:t>
      </w:r>
      <w:proofErr w:type="gramStart"/>
      <w:r>
        <w:t>in the amount of</w:t>
      </w:r>
      <w:proofErr w:type="gramEnd"/>
      <w:r>
        <w:t xml:space="preserve"> $48,286, to be paid from funding bonds.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</w:t>
      </w:r>
    </w:p>
    <w:p w:rsidR="00EA1920" w:rsidRDefault="00EA1920" w:rsidP="00EA1920"/>
    <w:p w:rsidR="00EA1920" w:rsidRDefault="00EA1920" w:rsidP="00EA1920">
      <w:pPr>
        <w:ind w:left="2880" w:hanging="2880"/>
      </w:pPr>
      <w:r>
        <w:t>Technology Purchases</w:t>
      </w:r>
      <w:r>
        <w:tab/>
        <w:t xml:space="preserve">It was moved by Member Tyne and seconded by Member </w:t>
      </w:r>
    </w:p>
    <w:p w:rsidR="00EA1920" w:rsidRDefault="00EA1920" w:rsidP="00EA1920">
      <w:pPr>
        <w:ind w:left="2880" w:hanging="2880"/>
      </w:pPr>
      <w:r>
        <w:t>For Community Education,</w:t>
      </w:r>
      <w:r>
        <w:tab/>
        <w:t xml:space="preserve">Andersen that the Board approve the purchase of the equipment </w:t>
      </w:r>
    </w:p>
    <w:p w:rsidR="00EA1920" w:rsidRDefault="00EA1920" w:rsidP="00EA1920">
      <w:pPr>
        <w:ind w:left="2880" w:hanging="2880"/>
      </w:pPr>
      <w:proofErr w:type="gramStart"/>
      <w:r>
        <w:t>Nursing,</w:t>
      </w:r>
      <w:proofErr w:type="gramEnd"/>
      <w:r>
        <w:t xml:space="preserve"> and Information</w:t>
      </w:r>
      <w:r>
        <w:tab/>
        <w:t xml:space="preserve">listed for the Community Education, Nursing, and Information </w:t>
      </w:r>
    </w:p>
    <w:p w:rsidR="00EA1920" w:rsidRDefault="00EA1920" w:rsidP="00EA1920">
      <w:pPr>
        <w:ind w:left="2880" w:hanging="2880"/>
      </w:pPr>
      <w:r>
        <w:t xml:space="preserve">Services: </w:t>
      </w:r>
      <w:r>
        <w:tab/>
        <w:t xml:space="preserve">Services.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proofErr w:type="spellStart"/>
      <w:r>
        <w:lastRenderedPageBreak/>
        <w:t>Laerdal</w:t>
      </w:r>
      <w:proofErr w:type="spellEnd"/>
      <w:r>
        <w:t xml:space="preserve"> Sim View</w:t>
      </w:r>
      <w:r>
        <w:tab/>
        <w:t xml:space="preserve">It was moved by Member Andersen and seconded by Student </w:t>
      </w:r>
    </w:p>
    <w:p w:rsidR="00EA1920" w:rsidRDefault="00EA1920" w:rsidP="00EA1920">
      <w:pPr>
        <w:ind w:left="2880" w:hanging="2880"/>
      </w:pPr>
      <w:proofErr w:type="spellStart"/>
      <w:r>
        <w:t>Equpiment</w:t>
      </w:r>
      <w:proofErr w:type="spellEnd"/>
      <w:r>
        <w:t>:</w:t>
      </w:r>
      <w:r>
        <w:tab/>
        <w:t xml:space="preserve">Trustee </w:t>
      </w:r>
      <w:proofErr w:type="spellStart"/>
      <w:r>
        <w:t>Heslop</w:t>
      </w:r>
      <w:proofErr w:type="spellEnd"/>
      <w:r>
        <w:t xml:space="preserve"> that the Board approve the quote from </w:t>
      </w:r>
      <w:proofErr w:type="spellStart"/>
      <w:r>
        <w:t>Laerdal</w:t>
      </w:r>
      <w:proofErr w:type="spellEnd"/>
      <w:r>
        <w:t xml:space="preserve"> Medical Corp in the amount of $33,403.59 to be paid from Funding Bond Proceeds.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>Bid Award – Nursing</w:t>
      </w:r>
      <w:r>
        <w:tab/>
      </w:r>
      <w:proofErr w:type="gramStart"/>
      <w:r>
        <w:t>It</w:t>
      </w:r>
      <w:proofErr w:type="gramEnd"/>
      <w:r>
        <w:t xml:space="preserve"> was moved by Member Thompson and seconded by Member </w:t>
      </w:r>
    </w:p>
    <w:p w:rsidR="00EA1920" w:rsidRDefault="00EA1920" w:rsidP="00EA1920">
      <w:pPr>
        <w:ind w:left="2880" w:hanging="2880"/>
      </w:pPr>
      <w:r>
        <w:t xml:space="preserve">Equipment: </w:t>
      </w:r>
      <w:r>
        <w:tab/>
      </w:r>
      <w:proofErr w:type="spellStart"/>
      <w:r>
        <w:t>Wiersema</w:t>
      </w:r>
      <w:proofErr w:type="spellEnd"/>
      <w:r>
        <w:t xml:space="preserve"> that the Board approve the bid for Nursing Equipment from </w:t>
      </w:r>
      <w:proofErr w:type="spellStart"/>
      <w:r>
        <w:t>Diamedical</w:t>
      </w:r>
      <w:proofErr w:type="spellEnd"/>
      <w:r>
        <w:t xml:space="preserve"> USA </w:t>
      </w:r>
      <w:proofErr w:type="gramStart"/>
      <w:r>
        <w:t>in the amount of</w:t>
      </w:r>
      <w:proofErr w:type="gramEnd"/>
      <w:r>
        <w:t xml:space="preserve"> $92,289.60 to be paid with Funding Bond Proceeds.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 xml:space="preserve">Closed Session: </w:t>
      </w:r>
      <w:r>
        <w:tab/>
        <w:t xml:space="preserve">It </w:t>
      </w:r>
      <w:proofErr w:type="gramStart"/>
      <w:r>
        <w:t xml:space="preserve">was moved by Member Andersen and seconded by Member </w:t>
      </w:r>
      <w:proofErr w:type="spellStart"/>
      <w:r>
        <w:t>Wiersema</w:t>
      </w:r>
      <w:proofErr w:type="spellEnd"/>
      <w:r>
        <w:t xml:space="preserve"> that the Board move into closed session</w:t>
      </w:r>
      <w:proofErr w:type="gramEnd"/>
      <w:r>
        <w:t xml:space="preserve">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 w:hanging="2880"/>
      </w:pPr>
      <w:r>
        <w:t>Closed Session</w:t>
      </w:r>
      <w:r>
        <w:tab/>
        <w:t xml:space="preserve">It was moved by Member </w:t>
      </w:r>
      <w:proofErr w:type="spellStart"/>
      <w:r>
        <w:t>Wiersema</w:t>
      </w:r>
      <w:proofErr w:type="spellEnd"/>
      <w:r>
        <w:t xml:space="preserve"> and seconded by Student </w:t>
      </w:r>
    </w:p>
    <w:p w:rsidR="00EA1920" w:rsidRDefault="00EA1920" w:rsidP="00EA1920">
      <w:pPr>
        <w:ind w:left="2880" w:hanging="2880"/>
      </w:pPr>
      <w:r>
        <w:t xml:space="preserve">Minutes: </w:t>
      </w:r>
      <w:r>
        <w:tab/>
        <w:t xml:space="preserve">Trustee </w:t>
      </w:r>
      <w:proofErr w:type="spellStart"/>
      <w:r>
        <w:t>Heslop</w:t>
      </w:r>
      <w:proofErr w:type="spellEnd"/>
      <w:r>
        <w:t xml:space="preserve"> that the Board approve the closed session minutes from March 27, 2017.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</w:t>
      </w:r>
    </w:p>
    <w:p w:rsidR="00EA1920" w:rsidRDefault="00EA1920" w:rsidP="00EA1920"/>
    <w:p w:rsidR="00EA1920" w:rsidRDefault="00EA1920" w:rsidP="00EA1920">
      <w:pPr>
        <w:ind w:left="2880" w:hanging="2880"/>
      </w:pPr>
      <w:r>
        <w:t>A</w:t>
      </w:r>
      <w:r w:rsidRPr="00BD1FBD">
        <w:t>djournment:</w:t>
      </w:r>
      <w:r w:rsidRPr="00BD1FBD">
        <w:tab/>
        <w:t xml:space="preserve">Since the scheduled business was completed, it </w:t>
      </w:r>
      <w:proofErr w:type="gramStart"/>
      <w:r w:rsidRPr="00BD1FBD">
        <w:t xml:space="preserve">was moved by </w:t>
      </w:r>
      <w:r>
        <w:t xml:space="preserve">Student Trustee </w:t>
      </w:r>
      <w:proofErr w:type="spellStart"/>
      <w:r>
        <w:t>Heslop</w:t>
      </w:r>
      <w:proofErr w:type="spellEnd"/>
      <w:r>
        <w:t xml:space="preserve"> and seconded by Member </w:t>
      </w:r>
      <w:proofErr w:type="spellStart"/>
      <w:r>
        <w:t>Wiersema</w:t>
      </w:r>
      <w:proofErr w:type="spellEnd"/>
      <w:r>
        <w:t xml:space="preserve"> </w:t>
      </w:r>
      <w:r w:rsidRPr="00BD1FBD">
        <w:t>that the Board adjourn</w:t>
      </w:r>
      <w:proofErr w:type="gramEnd"/>
      <w:r w:rsidRPr="00BD1FBD">
        <w:t xml:space="preserve">.  In a </w:t>
      </w:r>
      <w:proofErr w:type="gramStart"/>
      <w:r>
        <w:t>roll</w:t>
      </w:r>
      <w:proofErr w:type="gramEnd"/>
      <w:r>
        <w:t xml:space="preserve">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EA1920" w:rsidRDefault="00EA1920" w:rsidP="00EA1920">
      <w:pPr>
        <w:ind w:left="2880" w:hanging="2880"/>
      </w:pPr>
    </w:p>
    <w:p w:rsidR="00EA1920" w:rsidRDefault="00EA1920" w:rsidP="00EA1920">
      <w:pPr>
        <w:ind w:left="2880"/>
      </w:pPr>
      <w:r w:rsidRPr="00BD1FBD">
        <w:t>The meeting adjourned at</w:t>
      </w:r>
      <w:r>
        <w:t xml:space="preserve"> </w:t>
      </w:r>
      <w:r w:rsidRPr="003A0C3D">
        <w:t>7:14</w:t>
      </w:r>
      <w:r>
        <w:t xml:space="preserve"> </w:t>
      </w:r>
      <w:r w:rsidRPr="00BD1FBD">
        <w:t>p.m.</w:t>
      </w:r>
    </w:p>
    <w:p w:rsidR="00EA1920" w:rsidRDefault="00EA1920" w:rsidP="00EA1920">
      <w:pPr>
        <w:ind w:left="2880"/>
      </w:pPr>
    </w:p>
    <w:p w:rsidR="00EA1920" w:rsidRDefault="00EA1920" w:rsidP="00EA1920">
      <w:pPr>
        <w:ind w:left="2880" w:hanging="2880"/>
      </w:pPr>
      <w:r w:rsidRPr="00BD1FBD">
        <w:t>Next Meeting:</w:t>
      </w:r>
      <w:r w:rsidRPr="00BD1FBD">
        <w:tab/>
        <w:t xml:space="preserve">The next regular meeting of the Board will be at </w:t>
      </w:r>
      <w:r>
        <w:t>6</w:t>
      </w:r>
      <w:r w:rsidRPr="00BD1FBD">
        <w:t xml:space="preserve">:00 p.m. on </w:t>
      </w:r>
      <w:r>
        <w:t>May 22, 2017 in the Board Room.</w:t>
      </w:r>
    </w:p>
    <w:p w:rsidR="00EA1920" w:rsidRDefault="00EA1920" w:rsidP="00EA1920"/>
    <w:p w:rsidR="00EA1920" w:rsidRDefault="00EA1920" w:rsidP="00EA1920"/>
    <w:p w:rsidR="00EA1920" w:rsidRDefault="00EA1920" w:rsidP="00EA1920">
      <w:pPr>
        <w:ind w:left="2880"/>
      </w:pPr>
      <w:r w:rsidRPr="00BD1FBD">
        <w:t>Respectfully submitted,</w:t>
      </w:r>
    </w:p>
    <w:p w:rsidR="00EA1920" w:rsidRDefault="00EA1920" w:rsidP="00EA1920">
      <w:pPr>
        <w:ind w:left="2880"/>
      </w:pPr>
    </w:p>
    <w:p w:rsidR="00EA1920" w:rsidRDefault="00EA1920" w:rsidP="00EA1920">
      <w:pPr>
        <w:ind w:left="2880"/>
      </w:pPr>
    </w:p>
    <w:p w:rsidR="00EA1920" w:rsidRDefault="00EA1920" w:rsidP="00EA1920">
      <w:pPr>
        <w:pBdr>
          <w:bottom w:val="single" w:sz="12" w:space="1" w:color="auto"/>
        </w:pBdr>
        <w:ind w:left="2880"/>
      </w:pPr>
    </w:p>
    <w:p w:rsidR="00EA1920" w:rsidRDefault="00EA1920" w:rsidP="00EA1920">
      <w:pPr>
        <w:ind w:left="2880"/>
      </w:pPr>
      <w:r>
        <w:t xml:space="preserve">Lisa </w:t>
      </w:r>
      <w:proofErr w:type="spellStart"/>
      <w:r>
        <w:t>Wiersema</w:t>
      </w:r>
      <w:proofErr w:type="spellEnd"/>
      <w:r w:rsidRPr="00BD1FBD">
        <w:t xml:space="preserve">, Secretary </w:t>
      </w:r>
    </w:p>
    <w:p w:rsidR="00EA1920" w:rsidRDefault="00EA1920" w:rsidP="00EA1920"/>
    <w:p w:rsidR="00EA1920" w:rsidRDefault="00EA1920" w:rsidP="00EA1920"/>
    <w:p w:rsidR="008225C9" w:rsidRPr="00EA1920" w:rsidRDefault="00EA1920" w:rsidP="00EA1920">
      <w:pPr>
        <w:spacing w:after="160" w:line="259" w:lineRule="auto"/>
        <w:rPr>
          <w:b/>
        </w:rPr>
      </w:pPr>
      <w:bookmarkStart w:id="0" w:name="_GoBack"/>
      <w:bookmarkEnd w:id="0"/>
    </w:p>
    <w:sectPr w:rsidR="008225C9" w:rsidRPr="00EA1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8B"/>
    <w:rsid w:val="0002217C"/>
    <w:rsid w:val="000467FD"/>
    <w:rsid w:val="001344F6"/>
    <w:rsid w:val="00154BBF"/>
    <w:rsid w:val="00181100"/>
    <w:rsid w:val="001952A6"/>
    <w:rsid w:val="001D25FA"/>
    <w:rsid w:val="00254E05"/>
    <w:rsid w:val="00280E5F"/>
    <w:rsid w:val="002F79EE"/>
    <w:rsid w:val="00370638"/>
    <w:rsid w:val="003820ED"/>
    <w:rsid w:val="003A0C3D"/>
    <w:rsid w:val="00426B3A"/>
    <w:rsid w:val="004A42C1"/>
    <w:rsid w:val="00546BB6"/>
    <w:rsid w:val="00670D32"/>
    <w:rsid w:val="007A00DA"/>
    <w:rsid w:val="007C5AAC"/>
    <w:rsid w:val="008809F7"/>
    <w:rsid w:val="008D5E6E"/>
    <w:rsid w:val="009425EC"/>
    <w:rsid w:val="0095483D"/>
    <w:rsid w:val="009767A8"/>
    <w:rsid w:val="00981756"/>
    <w:rsid w:val="00A31437"/>
    <w:rsid w:val="00A62B28"/>
    <w:rsid w:val="00AB55AA"/>
    <w:rsid w:val="00AB6EAD"/>
    <w:rsid w:val="00AD72BC"/>
    <w:rsid w:val="00B02EE1"/>
    <w:rsid w:val="00B55571"/>
    <w:rsid w:val="00B659F5"/>
    <w:rsid w:val="00BF58AE"/>
    <w:rsid w:val="00C476B7"/>
    <w:rsid w:val="00C8368B"/>
    <w:rsid w:val="00CB253D"/>
    <w:rsid w:val="00CC054F"/>
    <w:rsid w:val="00CC600A"/>
    <w:rsid w:val="00D356C9"/>
    <w:rsid w:val="00D81510"/>
    <w:rsid w:val="00DC1F14"/>
    <w:rsid w:val="00E246E5"/>
    <w:rsid w:val="00E635EE"/>
    <w:rsid w:val="00E844A5"/>
    <w:rsid w:val="00EA1920"/>
    <w:rsid w:val="00ED75D0"/>
    <w:rsid w:val="00F02891"/>
    <w:rsid w:val="00F05EB5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7480"/>
  <w15:chartTrackingRefBased/>
  <w15:docId w15:val="{13042307-64B2-4A56-9D52-4FFD2591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6</cp:revision>
  <dcterms:created xsi:type="dcterms:W3CDTF">2017-05-15T14:33:00Z</dcterms:created>
  <dcterms:modified xsi:type="dcterms:W3CDTF">2017-05-17T18:44:00Z</dcterms:modified>
</cp:coreProperties>
</file>