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D9FF2" w14:textId="1A072CAA" w:rsidR="0066706F" w:rsidRPr="0058796E" w:rsidRDefault="0066706F" w:rsidP="0066706F">
      <w:pPr>
        <w:jc w:val="center"/>
        <w:rPr>
          <w:rFonts w:ascii="Arial" w:hAnsi="Arial" w:cs="Arial"/>
          <w:b/>
          <w:bCs/>
        </w:rPr>
      </w:pPr>
      <w:r w:rsidRPr="0058796E">
        <w:rPr>
          <w:rFonts w:ascii="Arial" w:hAnsi="Arial" w:cs="Arial"/>
          <w:b/>
          <w:bCs/>
        </w:rPr>
        <w:t>Agenda</w:t>
      </w:r>
    </w:p>
    <w:p w14:paraId="01C5DDE7" w14:textId="080AC561" w:rsidR="004742BE" w:rsidRPr="0058796E" w:rsidRDefault="004742BE" w:rsidP="0066706F">
      <w:pPr>
        <w:jc w:val="center"/>
        <w:rPr>
          <w:rFonts w:ascii="Arial" w:hAnsi="Arial" w:cs="Arial"/>
          <w:b/>
          <w:bCs/>
        </w:rPr>
      </w:pPr>
      <w:r w:rsidRPr="0058796E">
        <w:rPr>
          <w:rFonts w:ascii="Arial" w:hAnsi="Arial" w:cs="Arial"/>
          <w:b/>
          <w:bCs/>
        </w:rPr>
        <w:t>Via Zoom</w:t>
      </w:r>
    </w:p>
    <w:p w14:paraId="3D8D1AA5" w14:textId="77777777" w:rsidR="004742BE" w:rsidRPr="006F7353" w:rsidRDefault="004742BE" w:rsidP="0066706F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4A4E54F3" w14:textId="77777777" w:rsidR="0066706F" w:rsidRPr="006F7353" w:rsidRDefault="0066706F" w:rsidP="0066706F">
      <w:pPr>
        <w:pStyle w:val="BodyText"/>
        <w:numPr>
          <w:ilvl w:val="0"/>
          <w:numId w:val="24"/>
        </w:numPr>
        <w:tabs>
          <w:tab w:val="clear" w:pos="2160"/>
          <w:tab w:val="clear" w:pos="2880"/>
          <w:tab w:val="left" w:pos="720"/>
        </w:tabs>
        <w:spacing w:after="0"/>
        <w:jc w:val="left"/>
        <w:rPr>
          <w:rFonts w:cs="Arial"/>
          <w:sz w:val="18"/>
          <w:szCs w:val="18"/>
        </w:rPr>
      </w:pPr>
      <w:r w:rsidRPr="006F7353">
        <w:rPr>
          <w:rFonts w:cs="Arial"/>
          <w:sz w:val="18"/>
          <w:szCs w:val="18"/>
        </w:rPr>
        <w:t>Call to Order</w:t>
      </w:r>
    </w:p>
    <w:p w14:paraId="3A1DD71A" w14:textId="77777777" w:rsidR="0066706F" w:rsidRPr="006F7353" w:rsidRDefault="0066706F" w:rsidP="0066706F">
      <w:pPr>
        <w:pStyle w:val="BodyText"/>
        <w:tabs>
          <w:tab w:val="clear" w:pos="720"/>
          <w:tab w:val="clear" w:pos="2160"/>
          <w:tab w:val="clear" w:pos="2880"/>
        </w:tabs>
        <w:spacing w:after="0"/>
        <w:ind w:left="720"/>
        <w:jc w:val="left"/>
        <w:rPr>
          <w:rFonts w:cs="Arial"/>
          <w:sz w:val="18"/>
          <w:szCs w:val="18"/>
        </w:rPr>
      </w:pPr>
    </w:p>
    <w:p w14:paraId="25D1DEB5" w14:textId="77777777" w:rsidR="0066706F" w:rsidRPr="006F7353" w:rsidRDefault="0066706F" w:rsidP="0066706F">
      <w:pPr>
        <w:pStyle w:val="BodyText"/>
        <w:numPr>
          <w:ilvl w:val="0"/>
          <w:numId w:val="24"/>
        </w:numPr>
        <w:tabs>
          <w:tab w:val="clear" w:pos="2160"/>
          <w:tab w:val="clear" w:pos="2880"/>
          <w:tab w:val="left" w:pos="720"/>
        </w:tabs>
        <w:spacing w:after="0"/>
        <w:jc w:val="left"/>
        <w:rPr>
          <w:rFonts w:cs="Arial"/>
          <w:sz w:val="18"/>
          <w:szCs w:val="18"/>
        </w:rPr>
      </w:pPr>
      <w:r w:rsidRPr="006F7353">
        <w:rPr>
          <w:rFonts w:cs="Arial"/>
          <w:sz w:val="18"/>
          <w:szCs w:val="18"/>
        </w:rPr>
        <w:t>Roll Call</w:t>
      </w:r>
    </w:p>
    <w:p w14:paraId="7F598C8F" w14:textId="77777777" w:rsidR="0066706F" w:rsidRPr="006F7353" w:rsidRDefault="0066706F" w:rsidP="0066706F">
      <w:pPr>
        <w:pStyle w:val="ListParagraph"/>
        <w:rPr>
          <w:rFonts w:cs="Arial"/>
          <w:sz w:val="18"/>
          <w:szCs w:val="18"/>
        </w:rPr>
      </w:pPr>
    </w:p>
    <w:p w14:paraId="29723CBE" w14:textId="77777777" w:rsidR="0066706F" w:rsidRPr="006F7353" w:rsidRDefault="0066706F" w:rsidP="0066706F">
      <w:pPr>
        <w:pStyle w:val="BodyText"/>
        <w:numPr>
          <w:ilvl w:val="0"/>
          <w:numId w:val="24"/>
        </w:numPr>
        <w:tabs>
          <w:tab w:val="clear" w:pos="2160"/>
          <w:tab w:val="clear" w:pos="2880"/>
          <w:tab w:val="left" w:pos="720"/>
        </w:tabs>
        <w:spacing w:after="0"/>
        <w:jc w:val="left"/>
        <w:rPr>
          <w:rFonts w:cs="Arial"/>
          <w:sz w:val="18"/>
          <w:szCs w:val="18"/>
        </w:rPr>
      </w:pPr>
      <w:r w:rsidRPr="006F7353">
        <w:rPr>
          <w:rFonts w:cs="Arial"/>
          <w:sz w:val="18"/>
          <w:szCs w:val="18"/>
        </w:rPr>
        <w:t>Public Comment</w:t>
      </w:r>
    </w:p>
    <w:p w14:paraId="5F0C2B23" w14:textId="77777777" w:rsidR="004742BE" w:rsidRPr="006F7353" w:rsidRDefault="004742BE" w:rsidP="004742BE">
      <w:pPr>
        <w:pStyle w:val="ListParagraph"/>
        <w:rPr>
          <w:rFonts w:cs="Arial"/>
          <w:sz w:val="18"/>
          <w:szCs w:val="18"/>
        </w:rPr>
      </w:pPr>
    </w:p>
    <w:p w14:paraId="70FAC2B2" w14:textId="09BB8B22" w:rsidR="004742BE" w:rsidRPr="006F7353" w:rsidRDefault="004742BE" w:rsidP="0066706F">
      <w:pPr>
        <w:pStyle w:val="BodyText"/>
        <w:numPr>
          <w:ilvl w:val="0"/>
          <w:numId w:val="24"/>
        </w:numPr>
        <w:tabs>
          <w:tab w:val="clear" w:pos="2160"/>
          <w:tab w:val="clear" w:pos="2880"/>
          <w:tab w:val="left" w:pos="720"/>
        </w:tabs>
        <w:spacing w:after="0"/>
        <w:jc w:val="left"/>
        <w:rPr>
          <w:rFonts w:cs="Arial"/>
          <w:sz w:val="18"/>
          <w:szCs w:val="18"/>
        </w:rPr>
      </w:pPr>
      <w:r w:rsidRPr="006F7353">
        <w:rPr>
          <w:rFonts w:cs="Arial"/>
          <w:sz w:val="18"/>
          <w:szCs w:val="18"/>
        </w:rPr>
        <w:t>Chair Report</w:t>
      </w:r>
    </w:p>
    <w:p w14:paraId="1E9102FE" w14:textId="77777777" w:rsidR="0066706F" w:rsidRPr="006F7353" w:rsidRDefault="0066706F" w:rsidP="0066706F">
      <w:pPr>
        <w:pStyle w:val="ListParagraph"/>
        <w:rPr>
          <w:rFonts w:cs="Arial"/>
          <w:sz w:val="18"/>
          <w:szCs w:val="18"/>
        </w:rPr>
      </w:pPr>
    </w:p>
    <w:p w14:paraId="3C2C8611" w14:textId="493E7546" w:rsidR="0066706F" w:rsidRPr="006F7353" w:rsidRDefault="0066706F" w:rsidP="0066706F">
      <w:pPr>
        <w:pStyle w:val="BodyText"/>
        <w:numPr>
          <w:ilvl w:val="0"/>
          <w:numId w:val="24"/>
        </w:numPr>
        <w:tabs>
          <w:tab w:val="clear" w:pos="2160"/>
          <w:tab w:val="clear" w:pos="2880"/>
          <w:tab w:val="left" w:pos="720"/>
        </w:tabs>
        <w:spacing w:after="0"/>
        <w:jc w:val="left"/>
        <w:rPr>
          <w:rFonts w:cs="Arial"/>
          <w:sz w:val="18"/>
          <w:szCs w:val="18"/>
        </w:rPr>
      </w:pPr>
      <w:r w:rsidRPr="006F7353">
        <w:rPr>
          <w:rFonts w:cs="Arial"/>
          <w:sz w:val="18"/>
          <w:szCs w:val="18"/>
        </w:rPr>
        <w:t xml:space="preserve">Approval of Minutes from the </w:t>
      </w:r>
      <w:r w:rsidR="004742BE" w:rsidRPr="006F7353">
        <w:rPr>
          <w:rFonts w:cs="Arial"/>
          <w:sz w:val="18"/>
          <w:szCs w:val="18"/>
        </w:rPr>
        <w:t>June</w:t>
      </w:r>
      <w:r w:rsidR="0079414A" w:rsidRPr="006F7353">
        <w:rPr>
          <w:rFonts w:cs="Arial"/>
          <w:sz w:val="18"/>
          <w:szCs w:val="18"/>
        </w:rPr>
        <w:t xml:space="preserve"> </w:t>
      </w:r>
      <w:r w:rsidR="004F4519" w:rsidRPr="006F7353">
        <w:rPr>
          <w:rFonts w:cs="Arial"/>
          <w:sz w:val="18"/>
          <w:szCs w:val="18"/>
        </w:rPr>
        <w:t>10</w:t>
      </w:r>
      <w:r w:rsidRPr="006F7353">
        <w:rPr>
          <w:rFonts w:cs="Arial"/>
          <w:sz w:val="18"/>
          <w:szCs w:val="18"/>
        </w:rPr>
        <w:t>, 202</w:t>
      </w:r>
      <w:r w:rsidR="000D30E6" w:rsidRPr="006F7353">
        <w:rPr>
          <w:rFonts w:cs="Arial"/>
          <w:sz w:val="18"/>
          <w:szCs w:val="18"/>
        </w:rPr>
        <w:t>6</w:t>
      </w:r>
      <w:r w:rsidRPr="006F7353">
        <w:rPr>
          <w:rFonts w:cs="Arial"/>
          <w:sz w:val="18"/>
          <w:szCs w:val="18"/>
        </w:rPr>
        <w:t xml:space="preserve"> Executive Board of Directors Meeting</w:t>
      </w:r>
      <w:r w:rsidR="0079414A" w:rsidRPr="006F7353">
        <w:rPr>
          <w:rFonts w:cs="Arial"/>
          <w:sz w:val="18"/>
          <w:szCs w:val="18"/>
        </w:rPr>
        <w:t>s</w:t>
      </w:r>
      <w:r w:rsidRPr="006F7353">
        <w:rPr>
          <w:rFonts w:cs="Arial"/>
          <w:sz w:val="18"/>
          <w:szCs w:val="18"/>
        </w:rPr>
        <w:t xml:space="preserve">. </w:t>
      </w:r>
    </w:p>
    <w:p w14:paraId="13201212" w14:textId="77777777" w:rsidR="0066706F" w:rsidRPr="006F7353" w:rsidRDefault="0066706F" w:rsidP="0066706F">
      <w:pPr>
        <w:pStyle w:val="BodyText"/>
        <w:tabs>
          <w:tab w:val="clear" w:pos="720"/>
          <w:tab w:val="clear" w:pos="2160"/>
          <w:tab w:val="clear" w:pos="2880"/>
        </w:tabs>
        <w:spacing w:after="0"/>
        <w:jc w:val="left"/>
        <w:rPr>
          <w:rFonts w:cs="Arial"/>
          <w:sz w:val="18"/>
          <w:szCs w:val="18"/>
        </w:rPr>
      </w:pPr>
    </w:p>
    <w:p w14:paraId="5061F27D" w14:textId="56B71D5E" w:rsidR="0066706F" w:rsidRPr="006F7353" w:rsidRDefault="0066706F" w:rsidP="00CC6489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lear" w:pos="720"/>
          <w:tab w:val="clear" w:pos="2160"/>
          <w:tab w:val="clear" w:pos="2880"/>
        </w:tabs>
        <w:spacing w:after="0"/>
        <w:ind w:left="2160" w:hanging="1440"/>
        <w:jc w:val="left"/>
        <w:rPr>
          <w:rFonts w:cs="Arial"/>
          <w:sz w:val="18"/>
          <w:szCs w:val="18"/>
        </w:rPr>
      </w:pPr>
      <w:r w:rsidRPr="006F7353">
        <w:rPr>
          <w:rFonts w:cs="Arial"/>
          <w:sz w:val="18"/>
          <w:szCs w:val="18"/>
        </w:rPr>
        <w:t>Action:</w:t>
      </w:r>
      <w:r w:rsidRPr="006F7353">
        <w:rPr>
          <w:rFonts w:cs="Arial"/>
          <w:sz w:val="18"/>
          <w:szCs w:val="18"/>
        </w:rPr>
        <w:tab/>
      </w:r>
      <w:r w:rsidRPr="006F7353">
        <w:rPr>
          <w:rFonts w:cs="Arial"/>
          <w:sz w:val="18"/>
          <w:szCs w:val="18"/>
        </w:rPr>
        <w:tab/>
        <w:t xml:space="preserve">Motion to approve the minutes from </w:t>
      </w:r>
      <w:r w:rsidR="004742BE" w:rsidRPr="006F7353">
        <w:rPr>
          <w:rFonts w:cs="Arial"/>
          <w:sz w:val="18"/>
          <w:szCs w:val="18"/>
        </w:rPr>
        <w:t>June 1</w:t>
      </w:r>
      <w:r w:rsidR="00667504" w:rsidRPr="006F7353">
        <w:rPr>
          <w:rFonts w:cs="Arial"/>
          <w:sz w:val="18"/>
          <w:szCs w:val="18"/>
        </w:rPr>
        <w:t>0</w:t>
      </w:r>
      <w:r w:rsidRPr="006F7353">
        <w:rPr>
          <w:rFonts w:cs="Arial"/>
          <w:sz w:val="18"/>
          <w:szCs w:val="18"/>
        </w:rPr>
        <w:t>, 202</w:t>
      </w:r>
      <w:r w:rsidR="0035587E" w:rsidRPr="006F7353">
        <w:rPr>
          <w:rFonts w:cs="Arial"/>
          <w:sz w:val="18"/>
          <w:szCs w:val="18"/>
        </w:rPr>
        <w:t>6</w:t>
      </w:r>
      <w:r w:rsidRPr="006F7353">
        <w:rPr>
          <w:rFonts w:cs="Arial"/>
          <w:sz w:val="18"/>
          <w:szCs w:val="18"/>
        </w:rPr>
        <w:t xml:space="preserve"> Executive Board of Directors Meeting. </w:t>
      </w:r>
    </w:p>
    <w:p w14:paraId="58A076DB" w14:textId="5F22868F" w:rsidR="0066706F" w:rsidRPr="006F7353" w:rsidRDefault="0066706F" w:rsidP="0066706F">
      <w:pPr>
        <w:pStyle w:val="BodyText"/>
        <w:tabs>
          <w:tab w:val="clear" w:pos="720"/>
          <w:tab w:val="clear" w:pos="1440"/>
          <w:tab w:val="clear" w:pos="2160"/>
          <w:tab w:val="clear" w:pos="2880"/>
        </w:tabs>
        <w:spacing w:after="0"/>
        <w:jc w:val="left"/>
        <w:rPr>
          <w:rFonts w:cs="Arial"/>
          <w:sz w:val="18"/>
          <w:szCs w:val="18"/>
        </w:rPr>
      </w:pPr>
    </w:p>
    <w:p w14:paraId="1EFC9A69" w14:textId="71758590" w:rsidR="0066706F" w:rsidRPr="006F7353" w:rsidRDefault="00ED3A55" w:rsidP="0066706F">
      <w:pPr>
        <w:pStyle w:val="BodyText"/>
        <w:numPr>
          <w:ilvl w:val="0"/>
          <w:numId w:val="24"/>
        </w:numPr>
        <w:tabs>
          <w:tab w:val="clear" w:pos="2160"/>
          <w:tab w:val="clear" w:pos="2880"/>
          <w:tab w:val="left" w:pos="720"/>
        </w:tabs>
        <w:spacing w:after="0"/>
        <w:jc w:val="left"/>
        <w:rPr>
          <w:rFonts w:cs="Arial"/>
          <w:color w:val="000000" w:themeColor="text1"/>
          <w:sz w:val="18"/>
          <w:szCs w:val="18"/>
        </w:rPr>
      </w:pPr>
      <w:r w:rsidRPr="006F7353">
        <w:rPr>
          <w:rFonts w:cs="Arial"/>
          <w:color w:val="000000" w:themeColor="text1"/>
          <w:sz w:val="18"/>
          <w:szCs w:val="18"/>
        </w:rPr>
        <w:t>Executive Session</w:t>
      </w:r>
    </w:p>
    <w:p w14:paraId="5BBC625E" w14:textId="77777777" w:rsidR="0066706F" w:rsidRPr="006F7353" w:rsidRDefault="0066706F" w:rsidP="0066706F">
      <w:pPr>
        <w:pStyle w:val="BodyText"/>
        <w:tabs>
          <w:tab w:val="clear" w:pos="720"/>
          <w:tab w:val="clear" w:pos="2160"/>
          <w:tab w:val="clear" w:pos="2880"/>
        </w:tabs>
        <w:spacing w:after="0"/>
        <w:ind w:left="720"/>
        <w:jc w:val="left"/>
        <w:rPr>
          <w:rFonts w:cs="Arial"/>
          <w:color w:val="000000" w:themeColor="text1"/>
          <w:sz w:val="18"/>
          <w:szCs w:val="18"/>
        </w:rPr>
      </w:pPr>
    </w:p>
    <w:p w14:paraId="6516A123" w14:textId="77777777" w:rsidR="0066706F" w:rsidRPr="006F7353" w:rsidRDefault="0066706F" w:rsidP="0066706F">
      <w:pPr>
        <w:pStyle w:val="BodyText"/>
        <w:numPr>
          <w:ilvl w:val="1"/>
          <w:numId w:val="24"/>
        </w:numPr>
        <w:tabs>
          <w:tab w:val="clear" w:pos="2160"/>
          <w:tab w:val="clear" w:pos="2880"/>
        </w:tabs>
        <w:spacing w:after="0"/>
        <w:jc w:val="left"/>
        <w:rPr>
          <w:rFonts w:cs="Arial"/>
          <w:color w:val="000000" w:themeColor="text1"/>
          <w:sz w:val="18"/>
          <w:szCs w:val="18"/>
        </w:rPr>
      </w:pPr>
      <w:r w:rsidRPr="006F7353">
        <w:rPr>
          <w:rFonts w:cs="Arial"/>
          <w:color w:val="000000" w:themeColor="text1"/>
          <w:sz w:val="18"/>
          <w:szCs w:val="18"/>
        </w:rPr>
        <w:t>Approval to Enter Closed Session for the Purpose of Discussing Pending Litigation</w:t>
      </w:r>
    </w:p>
    <w:p w14:paraId="3030B89F" w14:textId="77777777" w:rsidR="0066706F" w:rsidRPr="006F7353" w:rsidRDefault="0066706F" w:rsidP="0066706F">
      <w:pPr>
        <w:pStyle w:val="BodyText"/>
        <w:tabs>
          <w:tab w:val="clear" w:pos="720"/>
          <w:tab w:val="clear" w:pos="1440"/>
          <w:tab w:val="clear" w:pos="2160"/>
          <w:tab w:val="clear" w:pos="2880"/>
        </w:tabs>
        <w:spacing w:after="0"/>
        <w:ind w:left="1440"/>
        <w:jc w:val="left"/>
        <w:rPr>
          <w:rFonts w:cs="Arial"/>
          <w:color w:val="000000" w:themeColor="text1"/>
          <w:sz w:val="18"/>
          <w:szCs w:val="18"/>
        </w:rPr>
      </w:pPr>
    </w:p>
    <w:p w14:paraId="58277DBB" w14:textId="77777777" w:rsidR="0066706F" w:rsidRPr="006F7353" w:rsidRDefault="0066706F" w:rsidP="0066706F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lear" w:pos="720"/>
          <w:tab w:val="clear" w:pos="2160"/>
          <w:tab w:val="clear" w:pos="2880"/>
        </w:tabs>
        <w:spacing w:after="0"/>
        <w:ind w:left="720"/>
        <w:jc w:val="left"/>
        <w:rPr>
          <w:rFonts w:cs="Arial"/>
          <w:sz w:val="18"/>
          <w:szCs w:val="18"/>
        </w:rPr>
      </w:pPr>
      <w:r w:rsidRPr="006F7353">
        <w:rPr>
          <w:rFonts w:cs="Arial"/>
          <w:sz w:val="18"/>
          <w:szCs w:val="18"/>
        </w:rPr>
        <w:t>Action:</w:t>
      </w:r>
      <w:r w:rsidRPr="006F7353">
        <w:rPr>
          <w:rFonts w:cs="Arial"/>
          <w:sz w:val="18"/>
          <w:szCs w:val="18"/>
        </w:rPr>
        <w:tab/>
      </w:r>
      <w:r w:rsidRPr="006F7353">
        <w:rPr>
          <w:rFonts w:cs="Arial"/>
          <w:sz w:val="18"/>
          <w:szCs w:val="18"/>
        </w:rPr>
        <w:tab/>
        <w:t xml:space="preserve">Motion to enter Closed Session. </w:t>
      </w:r>
    </w:p>
    <w:p w14:paraId="7E0F6431" w14:textId="77777777" w:rsidR="0066706F" w:rsidRPr="006F7353" w:rsidRDefault="0066706F" w:rsidP="0066706F">
      <w:pPr>
        <w:pStyle w:val="BodyText"/>
        <w:tabs>
          <w:tab w:val="clear" w:pos="720"/>
          <w:tab w:val="clear" w:pos="2160"/>
          <w:tab w:val="clear" w:pos="2880"/>
        </w:tabs>
        <w:spacing w:after="0"/>
        <w:ind w:left="720"/>
        <w:jc w:val="left"/>
        <w:rPr>
          <w:rFonts w:cs="Arial"/>
          <w:color w:val="FF0000"/>
          <w:sz w:val="18"/>
          <w:szCs w:val="18"/>
        </w:rPr>
      </w:pPr>
    </w:p>
    <w:p w14:paraId="05CE2FD9" w14:textId="1B8E6724" w:rsidR="00A852CF" w:rsidRPr="006F7353" w:rsidRDefault="00BD204F" w:rsidP="00A852CF">
      <w:pPr>
        <w:pStyle w:val="BodyText"/>
        <w:numPr>
          <w:ilvl w:val="1"/>
          <w:numId w:val="24"/>
        </w:numPr>
        <w:tabs>
          <w:tab w:val="clear" w:pos="720"/>
          <w:tab w:val="clear" w:pos="2160"/>
          <w:tab w:val="clear" w:pos="2880"/>
        </w:tabs>
        <w:spacing w:after="0"/>
        <w:jc w:val="left"/>
        <w:rPr>
          <w:rFonts w:cs="Arial"/>
          <w:sz w:val="18"/>
          <w:szCs w:val="18"/>
        </w:rPr>
      </w:pPr>
      <w:r w:rsidRPr="006F7353">
        <w:rPr>
          <w:rFonts w:cs="Arial"/>
          <w:sz w:val="18"/>
          <w:szCs w:val="18"/>
        </w:rPr>
        <w:t>Return to the Regular Meeting</w:t>
      </w:r>
    </w:p>
    <w:p w14:paraId="195FFEAF" w14:textId="77777777" w:rsidR="00BD204F" w:rsidRPr="006F7353" w:rsidRDefault="00BD204F" w:rsidP="00BD204F">
      <w:pPr>
        <w:pStyle w:val="BodyText"/>
        <w:tabs>
          <w:tab w:val="clear" w:pos="720"/>
          <w:tab w:val="clear" w:pos="1440"/>
          <w:tab w:val="clear" w:pos="2160"/>
          <w:tab w:val="clear" w:pos="2880"/>
        </w:tabs>
        <w:spacing w:after="0"/>
        <w:ind w:left="720"/>
        <w:jc w:val="left"/>
        <w:rPr>
          <w:rFonts w:cs="Arial"/>
          <w:color w:val="000000" w:themeColor="text1"/>
          <w:sz w:val="18"/>
          <w:szCs w:val="18"/>
        </w:rPr>
      </w:pPr>
    </w:p>
    <w:p w14:paraId="12BA3D65" w14:textId="48DC3C23" w:rsidR="00BD204F" w:rsidRPr="006F7353" w:rsidRDefault="00BD204F" w:rsidP="0058796E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lear" w:pos="720"/>
          <w:tab w:val="clear" w:pos="2160"/>
          <w:tab w:val="clear" w:pos="2880"/>
        </w:tabs>
        <w:spacing w:after="0"/>
        <w:ind w:left="720"/>
        <w:jc w:val="left"/>
        <w:rPr>
          <w:rFonts w:cs="Arial"/>
          <w:sz w:val="18"/>
          <w:szCs w:val="18"/>
        </w:rPr>
      </w:pPr>
      <w:r w:rsidRPr="006F7353">
        <w:rPr>
          <w:rFonts w:cs="Arial"/>
          <w:sz w:val="18"/>
          <w:szCs w:val="18"/>
        </w:rPr>
        <w:t>Action:</w:t>
      </w:r>
      <w:r w:rsidRPr="006F7353">
        <w:rPr>
          <w:rFonts w:cs="Arial"/>
          <w:sz w:val="18"/>
          <w:szCs w:val="18"/>
        </w:rPr>
        <w:tab/>
      </w:r>
      <w:r w:rsidRPr="006F7353">
        <w:rPr>
          <w:rFonts w:cs="Arial"/>
          <w:sz w:val="18"/>
          <w:szCs w:val="18"/>
        </w:rPr>
        <w:tab/>
        <w:t xml:space="preserve">Motion to </w:t>
      </w:r>
      <w:r w:rsidR="0058796E" w:rsidRPr="006F7353">
        <w:rPr>
          <w:rFonts w:cs="Arial"/>
          <w:sz w:val="18"/>
          <w:szCs w:val="18"/>
        </w:rPr>
        <w:t>Return to the Regular Meeting</w:t>
      </w:r>
      <w:r w:rsidRPr="006F7353">
        <w:rPr>
          <w:rFonts w:cs="Arial"/>
          <w:sz w:val="18"/>
          <w:szCs w:val="18"/>
        </w:rPr>
        <w:t xml:space="preserve">. </w:t>
      </w:r>
    </w:p>
    <w:p w14:paraId="41210D99" w14:textId="77777777" w:rsidR="00BD204F" w:rsidRPr="006F7353" w:rsidRDefault="00BD204F" w:rsidP="00BD204F">
      <w:pPr>
        <w:pStyle w:val="BodyText"/>
        <w:tabs>
          <w:tab w:val="clear" w:pos="720"/>
          <w:tab w:val="clear" w:pos="2160"/>
          <w:tab w:val="clear" w:pos="2880"/>
        </w:tabs>
        <w:spacing w:after="0"/>
        <w:ind w:left="1440"/>
        <w:jc w:val="left"/>
        <w:rPr>
          <w:rFonts w:cs="Arial"/>
          <w:color w:val="FF0000"/>
          <w:sz w:val="18"/>
          <w:szCs w:val="18"/>
        </w:rPr>
      </w:pPr>
    </w:p>
    <w:p w14:paraId="2F83B645" w14:textId="77777777" w:rsidR="0066706F" w:rsidRPr="006F7353" w:rsidRDefault="0066706F" w:rsidP="0066706F">
      <w:pPr>
        <w:pStyle w:val="BodyText"/>
        <w:numPr>
          <w:ilvl w:val="0"/>
          <w:numId w:val="24"/>
        </w:numPr>
        <w:tabs>
          <w:tab w:val="clear" w:pos="1440"/>
          <w:tab w:val="clear" w:pos="2160"/>
          <w:tab w:val="clear" w:pos="2880"/>
        </w:tabs>
        <w:spacing w:after="0"/>
        <w:jc w:val="left"/>
        <w:rPr>
          <w:rFonts w:cs="Arial"/>
          <w:sz w:val="18"/>
          <w:szCs w:val="18"/>
        </w:rPr>
      </w:pPr>
      <w:r w:rsidRPr="006F7353">
        <w:rPr>
          <w:rFonts w:cs="Arial"/>
          <w:sz w:val="18"/>
          <w:szCs w:val="18"/>
        </w:rPr>
        <w:t>New Items</w:t>
      </w:r>
    </w:p>
    <w:p w14:paraId="6AF44251" w14:textId="77777777" w:rsidR="0066706F" w:rsidRPr="006F7353" w:rsidRDefault="0066706F" w:rsidP="0066706F">
      <w:pPr>
        <w:pStyle w:val="BodyText"/>
        <w:tabs>
          <w:tab w:val="clear" w:pos="720"/>
          <w:tab w:val="clear" w:pos="1440"/>
          <w:tab w:val="clear" w:pos="2160"/>
          <w:tab w:val="clear" w:pos="2880"/>
        </w:tabs>
        <w:spacing w:after="0"/>
        <w:jc w:val="left"/>
        <w:rPr>
          <w:rFonts w:cs="Arial"/>
          <w:sz w:val="18"/>
          <w:szCs w:val="18"/>
        </w:rPr>
      </w:pPr>
    </w:p>
    <w:p w14:paraId="37A101AE" w14:textId="6FD1BFBA" w:rsidR="0066706F" w:rsidRPr="006F7353" w:rsidRDefault="0066706F" w:rsidP="0066706F">
      <w:pPr>
        <w:pStyle w:val="BodyText"/>
        <w:numPr>
          <w:ilvl w:val="1"/>
          <w:numId w:val="24"/>
        </w:numPr>
        <w:tabs>
          <w:tab w:val="clear" w:pos="720"/>
          <w:tab w:val="clear" w:pos="2160"/>
          <w:tab w:val="clear" w:pos="2880"/>
        </w:tabs>
        <w:spacing w:after="0"/>
        <w:jc w:val="left"/>
        <w:rPr>
          <w:rFonts w:cs="Arial"/>
          <w:sz w:val="18"/>
          <w:szCs w:val="18"/>
        </w:rPr>
      </w:pPr>
      <w:r w:rsidRPr="006F7353">
        <w:rPr>
          <w:rFonts w:cs="Arial"/>
          <w:sz w:val="18"/>
          <w:szCs w:val="18"/>
        </w:rPr>
        <w:t>Review of the August 31,</w:t>
      </w:r>
      <w:r w:rsidR="00ED3A55" w:rsidRPr="006F7353">
        <w:rPr>
          <w:rFonts w:cs="Arial"/>
          <w:sz w:val="18"/>
          <w:szCs w:val="18"/>
        </w:rPr>
        <w:t xml:space="preserve"> </w:t>
      </w:r>
      <w:r w:rsidRPr="006F7353">
        <w:rPr>
          <w:rFonts w:cs="Arial"/>
          <w:sz w:val="18"/>
          <w:szCs w:val="18"/>
        </w:rPr>
        <w:t>202</w:t>
      </w:r>
      <w:r w:rsidR="007F2210" w:rsidRPr="006F7353">
        <w:rPr>
          <w:rFonts w:cs="Arial"/>
          <w:sz w:val="18"/>
          <w:szCs w:val="18"/>
        </w:rPr>
        <w:t>6</w:t>
      </w:r>
      <w:r w:rsidRPr="006F7353">
        <w:rPr>
          <w:rFonts w:cs="Arial"/>
          <w:sz w:val="18"/>
          <w:szCs w:val="18"/>
        </w:rPr>
        <w:t xml:space="preserve"> Treasurer’s Report</w:t>
      </w:r>
    </w:p>
    <w:p w14:paraId="36CA4B8D" w14:textId="77777777" w:rsidR="0066706F" w:rsidRPr="006F7353" w:rsidRDefault="0066706F" w:rsidP="0066706F">
      <w:pPr>
        <w:pStyle w:val="BodyText"/>
        <w:tabs>
          <w:tab w:val="clear" w:pos="720"/>
          <w:tab w:val="clear" w:pos="1440"/>
          <w:tab w:val="clear" w:pos="2160"/>
          <w:tab w:val="clear" w:pos="2880"/>
        </w:tabs>
        <w:spacing w:after="0"/>
        <w:ind w:left="1440"/>
        <w:jc w:val="left"/>
        <w:rPr>
          <w:rFonts w:cs="Arial"/>
          <w:sz w:val="18"/>
          <w:szCs w:val="18"/>
        </w:rPr>
      </w:pPr>
    </w:p>
    <w:p w14:paraId="51878FE5" w14:textId="314DF1FD" w:rsidR="0066706F" w:rsidRPr="006F7353" w:rsidRDefault="0066706F" w:rsidP="00293054">
      <w:pPr>
        <w:pStyle w:val="BodyText"/>
        <w:numPr>
          <w:ilvl w:val="1"/>
          <w:numId w:val="24"/>
        </w:numPr>
        <w:tabs>
          <w:tab w:val="clear" w:pos="720"/>
          <w:tab w:val="clear" w:pos="2160"/>
          <w:tab w:val="clear" w:pos="2880"/>
        </w:tabs>
        <w:spacing w:after="0"/>
        <w:jc w:val="left"/>
        <w:rPr>
          <w:rFonts w:cs="Arial"/>
          <w:sz w:val="18"/>
          <w:szCs w:val="18"/>
        </w:rPr>
      </w:pPr>
      <w:r w:rsidRPr="006F7353">
        <w:rPr>
          <w:rFonts w:cs="Arial"/>
          <w:sz w:val="18"/>
          <w:szCs w:val="18"/>
        </w:rPr>
        <w:t>Review of the June 30, 202</w:t>
      </w:r>
      <w:r w:rsidR="007F2210" w:rsidRPr="006F7353">
        <w:rPr>
          <w:rFonts w:cs="Arial"/>
          <w:sz w:val="18"/>
          <w:szCs w:val="18"/>
        </w:rPr>
        <w:t>6</w:t>
      </w:r>
      <w:r w:rsidRPr="006F7353">
        <w:rPr>
          <w:rFonts w:cs="Arial"/>
          <w:sz w:val="18"/>
          <w:szCs w:val="18"/>
        </w:rPr>
        <w:t xml:space="preserve"> Draft Actuarial Report and Financial Ratios</w:t>
      </w:r>
    </w:p>
    <w:p w14:paraId="58A819E8" w14:textId="77777777" w:rsidR="0066706F" w:rsidRPr="006F7353" w:rsidRDefault="0066706F" w:rsidP="0066706F">
      <w:pPr>
        <w:pStyle w:val="BodyText"/>
        <w:tabs>
          <w:tab w:val="clear" w:pos="720"/>
          <w:tab w:val="clear" w:pos="1440"/>
          <w:tab w:val="clear" w:pos="2160"/>
          <w:tab w:val="clear" w:pos="2880"/>
        </w:tabs>
        <w:spacing w:after="0"/>
        <w:ind w:left="2160"/>
        <w:jc w:val="left"/>
        <w:rPr>
          <w:rFonts w:cs="Arial"/>
          <w:sz w:val="18"/>
          <w:szCs w:val="18"/>
        </w:rPr>
      </w:pPr>
    </w:p>
    <w:p w14:paraId="43F6D1B1" w14:textId="12786C48" w:rsidR="0066706F" w:rsidRPr="006F7353" w:rsidRDefault="0066706F" w:rsidP="0066706F">
      <w:pPr>
        <w:pStyle w:val="BodyText"/>
        <w:numPr>
          <w:ilvl w:val="1"/>
          <w:numId w:val="24"/>
        </w:numPr>
        <w:tabs>
          <w:tab w:val="clear" w:pos="720"/>
          <w:tab w:val="clear" w:pos="1440"/>
          <w:tab w:val="clear" w:pos="2160"/>
          <w:tab w:val="clear" w:pos="2880"/>
        </w:tabs>
        <w:spacing w:after="0"/>
        <w:jc w:val="left"/>
        <w:rPr>
          <w:rFonts w:cs="Arial"/>
          <w:sz w:val="18"/>
          <w:szCs w:val="18"/>
        </w:rPr>
      </w:pPr>
      <w:r w:rsidRPr="006F7353">
        <w:rPr>
          <w:rFonts w:cs="Arial"/>
          <w:sz w:val="18"/>
          <w:szCs w:val="18"/>
        </w:rPr>
        <w:t>Review of the 202</w:t>
      </w:r>
      <w:r w:rsidR="007F2210" w:rsidRPr="006F7353">
        <w:rPr>
          <w:rFonts w:cs="Arial"/>
          <w:sz w:val="18"/>
          <w:szCs w:val="18"/>
        </w:rPr>
        <w:t>6</w:t>
      </w:r>
      <w:r w:rsidRPr="006F7353">
        <w:rPr>
          <w:rFonts w:cs="Arial"/>
          <w:sz w:val="18"/>
          <w:szCs w:val="18"/>
        </w:rPr>
        <w:t xml:space="preserve"> Year End Audit</w:t>
      </w:r>
    </w:p>
    <w:p w14:paraId="1C283A03" w14:textId="77777777" w:rsidR="004742BE" w:rsidRPr="006F7353" w:rsidRDefault="004742BE" w:rsidP="004742BE">
      <w:pPr>
        <w:pStyle w:val="ListParagraph"/>
        <w:rPr>
          <w:rFonts w:cs="Arial"/>
          <w:sz w:val="18"/>
          <w:szCs w:val="18"/>
        </w:rPr>
      </w:pPr>
    </w:p>
    <w:p w14:paraId="541ED69A" w14:textId="40756B61" w:rsidR="0066706F" w:rsidRPr="006F7353" w:rsidRDefault="0066706F" w:rsidP="0066706F">
      <w:pPr>
        <w:pStyle w:val="BodyText"/>
        <w:numPr>
          <w:ilvl w:val="1"/>
          <w:numId w:val="24"/>
        </w:numPr>
        <w:tabs>
          <w:tab w:val="clear" w:pos="720"/>
          <w:tab w:val="clear" w:pos="1440"/>
          <w:tab w:val="clear" w:pos="2160"/>
          <w:tab w:val="clear" w:pos="2880"/>
        </w:tabs>
        <w:spacing w:after="0"/>
        <w:jc w:val="left"/>
        <w:rPr>
          <w:rFonts w:cs="Arial"/>
          <w:sz w:val="18"/>
          <w:szCs w:val="18"/>
        </w:rPr>
      </w:pPr>
      <w:r w:rsidRPr="006F7353">
        <w:rPr>
          <w:rFonts w:cs="Arial"/>
          <w:sz w:val="18"/>
          <w:szCs w:val="18"/>
        </w:rPr>
        <w:t xml:space="preserve">Other Items </w:t>
      </w:r>
    </w:p>
    <w:p w14:paraId="3E1BC602" w14:textId="77777777" w:rsidR="0066706F" w:rsidRPr="006F7353" w:rsidRDefault="0066706F" w:rsidP="0066706F">
      <w:pPr>
        <w:pStyle w:val="BodyText"/>
        <w:tabs>
          <w:tab w:val="clear" w:pos="720"/>
          <w:tab w:val="clear" w:pos="1440"/>
          <w:tab w:val="clear" w:pos="2160"/>
          <w:tab w:val="clear" w:pos="2880"/>
        </w:tabs>
        <w:spacing w:after="0"/>
        <w:ind w:left="2160"/>
        <w:jc w:val="left"/>
        <w:rPr>
          <w:rFonts w:cs="Arial"/>
          <w:sz w:val="18"/>
          <w:szCs w:val="18"/>
        </w:rPr>
      </w:pPr>
    </w:p>
    <w:p w14:paraId="270FE12A" w14:textId="5664E8E5" w:rsidR="007C1BB2" w:rsidRPr="006F7353" w:rsidRDefault="007C1BB2" w:rsidP="0066706F">
      <w:pPr>
        <w:pStyle w:val="BodyText"/>
        <w:numPr>
          <w:ilvl w:val="0"/>
          <w:numId w:val="24"/>
        </w:numPr>
        <w:tabs>
          <w:tab w:val="clear" w:pos="1440"/>
          <w:tab w:val="clear" w:pos="2160"/>
          <w:tab w:val="clear" w:pos="2880"/>
        </w:tabs>
        <w:spacing w:after="0"/>
        <w:jc w:val="left"/>
        <w:rPr>
          <w:rFonts w:cs="Arial"/>
          <w:sz w:val="18"/>
          <w:szCs w:val="18"/>
        </w:rPr>
      </w:pPr>
      <w:r w:rsidRPr="006F7353">
        <w:rPr>
          <w:rFonts w:cs="Arial"/>
          <w:sz w:val="18"/>
          <w:szCs w:val="18"/>
        </w:rPr>
        <w:t>Marsh Safety Update</w:t>
      </w:r>
    </w:p>
    <w:p w14:paraId="68D842C8" w14:textId="77777777" w:rsidR="007C1BB2" w:rsidRPr="006F7353" w:rsidRDefault="007C1BB2" w:rsidP="007C1BB2">
      <w:pPr>
        <w:pStyle w:val="BodyText"/>
        <w:tabs>
          <w:tab w:val="clear" w:pos="720"/>
          <w:tab w:val="clear" w:pos="1440"/>
          <w:tab w:val="clear" w:pos="2160"/>
          <w:tab w:val="clear" w:pos="2880"/>
        </w:tabs>
        <w:spacing w:after="0"/>
        <w:ind w:left="720"/>
        <w:jc w:val="left"/>
        <w:rPr>
          <w:rFonts w:cs="Arial"/>
          <w:sz w:val="18"/>
          <w:szCs w:val="18"/>
        </w:rPr>
      </w:pPr>
    </w:p>
    <w:p w14:paraId="4A88226D" w14:textId="4E1F6FC6" w:rsidR="0066706F" w:rsidRPr="006F7353" w:rsidRDefault="0066706F" w:rsidP="0066706F">
      <w:pPr>
        <w:pStyle w:val="BodyText"/>
        <w:numPr>
          <w:ilvl w:val="0"/>
          <w:numId w:val="24"/>
        </w:numPr>
        <w:tabs>
          <w:tab w:val="clear" w:pos="1440"/>
          <w:tab w:val="clear" w:pos="2160"/>
          <w:tab w:val="clear" w:pos="2880"/>
        </w:tabs>
        <w:spacing w:after="0"/>
        <w:jc w:val="left"/>
        <w:rPr>
          <w:rFonts w:cs="Arial"/>
          <w:sz w:val="18"/>
          <w:szCs w:val="18"/>
        </w:rPr>
      </w:pPr>
      <w:r w:rsidRPr="006F7353">
        <w:rPr>
          <w:rFonts w:cs="Arial"/>
          <w:sz w:val="18"/>
          <w:szCs w:val="18"/>
        </w:rPr>
        <w:t>Marsh USA Report</w:t>
      </w:r>
    </w:p>
    <w:p w14:paraId="639D986C" w14:textId="77777777" w:rsidR="0066706F" w:rsidRPr="006F7353" w:rsidRDefault="0066706F" w:rsidP="0066706F">
      <w:pPr>
        <w:pStyle w:val="BodyText"/>
        <w:tabs>
          <w:tab w:val="clear" w:pos="720"/>
          <w:tab w:val="clear" w:pos="1440"/>
          <w:tab w:val="clear" w:pos="2160"/>
          <w:tab w:val="clear" w:pos="2880"/>
        </w:tabs>
        <w:spacing w:after="0"/>
        <w:jc w:val="left"/>
        <w:rPr>
          <w:rFonts w:cs="Arial"/>
          <w:sz w:val="18"/>
          <w:szCs w:val="18"/>
        </w:rPr>
      </w:pPr>
    </w:p>
    <w:p w14:paraId="3899A90C" w14:textId="664FE3D3" w:rsidR="002962B2" w:rsidRPr="006F7353" w:rsidRDefault="002962B2" w:rsidP="0066706F">
      <w:pPr>
        <w:pStyle w:val="BodyText"/>
        <w:numPr>
          <w:ilvl w:val="1"/>
          <w:numId w:val="24"/>
        </w:numPr>
        <w:tabs>
          <w:tab w:val="clear" w:pos="720"/>
          <w:tab w:val="clear" w:pos="2160"/>
          <w:tab w:val="clear" w:pos="2880"/>
        </w:tabs>
        <w:spacing w:after="0"/>
        <w:jc w:val="left"/>
        <w:rPr>
          <w:rFonts w:cs="Arial"/>
          <w:sz w:val="18"/>
          <w:szCs w:val="18"/>
        </w:rPr>
      </w:pPr>
      <w:r w:rsidRPr="006F7353">
        <w:rPr>
          <w:rFonts w:cs="Arial"/>
          <w:sz w:val="18"/>
          <w:szCs w:val="18"/>
        </w:rPr>
        <w:t>Initial Renewal Strategy Discussion for July 1, 202</w:t>
      </w:r>
      <w:r w:rsidR="00181620" w:rsidRPr="006F7353">
        <w:rPr>
          <w:rFonts w:cs="Arial"/>
          <w:sz w:val="18"/>
          <w:szCs w:val="18"/>
        </w:rPr>
        <w:t>7</w:t>
      </w:r>
    </w:p>
    <w:p w14:paraId="2FED457F" w14:textId="7D40C384" w:rsidR="0066706F" w:rsidRPr="006F7353" w:rsidRDefault="0066706F" w:rsidP="0066706F">
      <w:pPr>
        <w:pStyle w:val="BodyText"/>
        <w:numPr>
          <w:ilvl w:val="1"/>
          <w:numId w:val="24"/>
        </w:numPr>
        <w:tabs>
          <w:tab w:val="clear" w:pos="720"/>
          <w:tab w:val="clear" w:pos="2160"/>
          <w:tab w:val="clear" w:pos="2880"/>
        </w:tabs>
        <w:spacing w:after="0"/>
        <w:jc w:val="left"/>
        <w:rPr>
          <w:rFonts w:cs="Arial"/>
          <w:sz w:val="18"/>
          <w:szCs w:val="18"/>
        </w:rPr>
      </w:pPr>
      <w:r w:rsidRPr="006F7353">
        <w:rPr>
          <w:rFonts w:cs="Arial"/>
          <w:sz w:val="18"/>
          <w:szCs w:val="18"/>
        </w:rPr>
        <w:t>Review of the Annual Summary of Insurance</w:t>
      </w:r>
    </w:p>
    <w:p w14:paraId="3C8FDFF2" w14:textId="77777777" w:rsidR="0066706F" w:rsidRPr="006F7353" w:rsidRDefault="0066706F" w:rsidP="0066706F">
      <w:pPr>
        <w:pStyle w:val="BodyText"/>
        <w:tabs>
          <w:tab w:val="clear" w:pos="720"/>
          <w:tab w:val="clear" w:pos="1440"/>
          <w:tab w:val="clear" w:pos="2160"/>
          <w:tab w:val="clear" w:pos="2880"/>
        </w:tabs>
        <w:spacing w:after="0"/>
        <w:ind w:left="1440"/>
        <w:jc w:val="left"/>
        <w:rPr>
          <w:rFonts w:cs="Arial"/>
          <w:sz w:val="18"/>
          <w:szCs w:val="18"/>
        </w:rPr>
      </w:pPr>
    </w:p>
    <w:p w14:paraId="768F1357" w14:textId="77777777" w:rsidR="0066706F" w:rsidRPr="006F7353" w:rsidRDefault="0066706F" w:rsidP="0066706F">
      <w:pPr>
        <w:pStyle w:val="BodyText"/>
        <w:numPr>
          <w:ilvl w:val="0"/>
          <w:numId w:val="24"/>
        </w:numPr>
        <w:tabs>
          <w:tab w:val="clear" w:pos="1440"/>
          <w:tab w:val="clear" w:pos="2160"/>
          <w:tab w:val="clear" w:pos="2880"/>
        </w:tabs>
        <w:spacing w:after="0"/>
        <w:jc w:val="left"/>
        <w:rPr>
          <w:rFonts w:cs="Arial"/>
          <w:sz w:val="18"/>
          <w:szCs w:val="18"/>
        </w:rPr>
      </w:pPr>
      <w:r w:rsidRPr="006F7353">
        <w:rPr>
          <w:rFonts w:cs="Arial"/>
          <w:sz w:val="18"/>
          <w:szCs w:val="18"/>
        </w:rPr>
        <w:t>Miscellaneous</w:t>
      </w:r>
    </w:p>
    <w:p w14:paraId="69E5D4EF" w14:textId="77777777" w:rsidR="0066706F" w:rsidRPr="006F7353" w:rsidRDefault="0066706F" w:rsidP="0066706F">
      <w:pPr>
        <w:pStyle w:val="BodyText"/>
        <w:tabs>
          <w:tab w:val="clear" w:pos="720"/>
          <w:tab w:val="clear" w:pos="1440"/>
          <w:tab w:val="clear" w:pos="2160"/>
          <w:tab w:val="clear" w:pos="2880"/>
        </w:tabs>
        <w:spacing w:after="0"/>
        <w:ind w:left="720"/>
        <w:jc w:val="left"/>
        <w:rPr>
          <w:rFonts w:cs="Arial"/>
          <w:sz w:val="18"/>
          <w:szCs w:val="18"/>
        </w:rPr>
      </w:pPr>
    </w:p>
    <w:p w14:paraId="3126B70E" w14:textId="004F0684" w:rsidR="0066706F" w:rsidRPr="006F7353" w:rsidRDefault="0066706F" w:rsidP="0066706F">
      <w:pPr>
        <w:pStyle w:val="BodyText"/>
        <w:numPr>
          <w:ilvl w:val="1"/>
          <w:numId w:val="24"/>
        </w:numPr>
        <w:tabs>
          <w:tab w:val="clear" w:pos="720"/>
          <w:tab w:val="clear" w:pos="2160"/>
          <w:tab w:val="clear" w:pos="2880"/>
        </w:tabs>
        <w:spacing w:after="0"/>
        <w:jc w:val="left"/>
        <w:rPr>
          <w:rFonts w:cs="Arial"/>
          <w:sz w:val="18"/>
          <w:szCs w:val="18"/>
        </w:rPr>
      </w:pPr>
      <w:r w:rsidRPr="006F7353">
        <w:rPr>
          <w:rFonts w:cs="Arial"/>
          <w:sz w:val="18"/>
          <w:szCs w:val="18"/>
        </w:rPr>
        <w:t xml:space="preserve">Review Agenda for </w:t>
      </w:r>
      <w:r w:rsidR="00181620" w:rsidRPr="006F7353">
        <w:rPr>
          <w:rFonts w:cs="Arial"/>
          <w:sz w:val="18"/>
          <w:szCs w:val="18"/>
        </w:rPr>
        <w:t>Octo</w:t>
      </w:r>
      <w:r w:rsidR="00964049" w:rsidRPr="006F7353">
        <w:rPr>
          <w:rFonts w:cs="Arial"/>
          <w:sz w:val="18"/>
          <w:szCs w:val="18"/>
        </w:rPr>
        <w:t xml:space="preserve">ber </w:t>
      </w:r>
      <w:r w:rsidR="00181620" w:rsidRPr="006F7353">
        <w:rPr>
          <w:rFonts w:cs="Arial"/>
          <w:sz w:val="18"/>
          <w:szCs w:val="18"/>
        </w:rPr>
        <w:t>9</w:t>
      </w:r>
      <w:r w:rsidR="004742BE" w:rsidRPr="006F7353">
        <w:rPr>
          <w:rFonts w:cs="Arial"/>
          <w:sz w:val="18"/>
          <w:szCs w:val="18"/>
        </w:rPr>
        <w:t>, 202</w:t>
      </w:r>
      <w:r w:rsidR="0035587E" w:rsidRPr="006F7353">
        <w:rPr>
          <w:rFonts w:cs="Arial"/>
          <w:sz w:val="18"/>
          <w:szCs w:val="18"/>
        </w:rPr>
        <w:t>6</w:t>
      </w:r>
      <w:r w:rsidRPr="006F7353">
        <w:rPr>
          <w:rFonts w:cs="Arial"/>
          <w:sz w:val="18"/>
          <w:szCs w:val="18"/>
        </w:rPr>
        <w:t xml:space="preserve"> Full Board of Directors Meeting</w:t>
      </w:r>
    </w:p>
    <w:p w14:paraId="0206372A" w14:textId="3E7B88D3" w:rsidR="0017289B" w:rsidRPr="006F7353" w:rsidRDefault="0017289B" w:rsidP="0066706F">
      <w:pPr>
        <w:pStyle w:val="BodyText"/>
        <w:numPr>
          <w:ilvl w:val="1"/>
          <w:numId w:val="24"/>
        </w:numPr>
        <w:tabs>
          <w:tab w:val="clear" w:pos="720"/>
          <w:tab w:val="clear" w:pos="2160"/>
          <w:tab w:val="clear" w:pos="2880"/>
        </w:tabs>
        <w:spacing w:after="0"/>
        <w:jc w:val="left"/>
        <w:rPr>
          <w:rFonts w:cs="Arial"/>
          <w:sz w:val="18"/>
          <w:szCs w:val="18"/>
        </w:rPr>
      </w:pPr>
      <w:r w:rsidRPr="006F7353">
        <w:rPr>
          <w:rFonts w:cs="Arial"/>
          <w:sz w:val="18"/>
          <w:szCs w:val="18"/>
        </w:rPr>
        <w:t>Review Meeting Dates</w:t>
      </w:r>
      <w:r w:rsidR="0043315A" w:rsidRPr="006F7353">
        <w:rPr>
          <w:rFonts w:cs="Arial"/>
          <w:sz w:val="18"/>
          <w:szCs w:val="18"/>
        </w:rPr>
        <w:t xml:space="preserve"> </w:t>
      </w:r>
    </w:p>
    <w:p w14:paraId="4F934493" w14:textId="77777777" w:rsidR="007C1BB2" w:rsidRPr="006F7353" w:rsidRDefault="007C1BB2" w:rsidP="007C1BB2">
      <w:pPr>
        <w:pStyle w:val="BodyText"/>
        <w:tabs>
          <w:tab w:val="clear" w:pos="720"/>
          <w:tab w:val="clear" w:pos="1440"/>
          <w:tab w:val="clear" w:pos="2160"/>
          <w:tab w:val="clear" w:pos="2880"/>
        </w:tabs>
        <w:spacing w:after="0"/>
        <w:ind w:left="1440"/>
        <w:jc w:val="left"/>
        <w:rPr>
          <w:rFonts w:cs="Arial"/>
          <w:sz w:val="18"/>
          <w:szCs w:val="18"/>
        </w:rPr>
      </w:pPr>
    </w:p>
    <w:p w14:paraId="1153C84A" w14:textId="261CAB67" w:rsidR="007C1BB2" w:rsidRPr="006F7353" w:rsidRDefault="007C1BB2" w:rsidP="007C1BB2">
      <w:pPr>
        <w:pStyle w:val="BodyText"/>
        <w:numPr>
          <w:ilvl w:val="0"/>
          <w:numId w:val="24"/>
        </w:numPr>
        <w:tabs>
          <w:tab w:val="clear" w:pos="1440"/>
          <w:tab w:val="clear" w:pos="2160"/>
          <w:tab w:val="clear" w:pos="2880"/>
        </w:tabs>
        <w:spacing w:after="0"/>
        <w:jc w:val="left"/>
        <w:rPr>
          <w:rFonts w:cs="Arial"/>
          <w:sz w:val="18"/>
          <w:szCs w:val="18"/>
        </w:rPr>
      </w:pPr>
      <w:r w:rsidRPr="006F7353">
        <w:rPr>
          <w:rFonts w:cs="Arial"/>
          <w:sz w:val="18"/>
          <w:szCs w:val="18"/>
        </w:rPr>
        <w:t>Executive Session – Performance Reviews</w:t>
      </w:r>
    </w:p>
    <w:p w14:paraId="354972F2" w14:textId="77777777" w:rsidR="0066706F" w:rsidRPr="006F7353" w:rsidRDefault="0066706F" w:rsidP="0066706F">
      <w:pPr>
        <w:pStyle w:val="BodyText"/>
        <w:tabs>
          <w:tab w:val="clear" w:pos="720"/>
          <w:tab w:val="clear" w:pos="1440"/>
          <w:tab w:val="clear" w:pos="2160"/>
          <w:tab w:val="clear" w:pos="2880"/>
        </w:tabs>
        <w:spacing w:after="0"/>
        <w:ind w:left="1440"/>
        <w:jc w:val="left"/>
        <w:rPr>
          <w:rFonts w:cs="Arial"/>
          <w:sz w:val="18"/>
          <w:szCs w:val="18"/>
        </w:rPr>
      </w:pPr>
    </w:p>
    <w:p w14:paraId="10BFB2FF" w14:textId="1F481929" w:rsidR="0066706F" w:rsidRPr="006F7353" w:rsidRDefault="0066706F" w:rsidP="001C4DAA">
      <w:pPr>
        <w:pStyle w:val="BodyText"/>
        <w:numPr>
          <w:ilvl w:val="0"/>
          <w:numId w:val="24"/>
        </w:numPr>
        <w:tabs>
          <w:tab w:val="clear" w:pos="1440"/>
          <w:tab w:val="clear" w:pos="2160"/>
          <w:tab w:val="clear" w:pos="2880"/>
        </w:tabs>
        <w:spacing w:after="0"/>
        <w:jc w:val="left"/>
        <w:rPr>
          <w:rFonts w:cs="Arial"/>
          <w:sz w:val="18"/>
          <w:szCs w:val="18"/>
        </w:rPr>
      </w:pPr>
      <w:r w:rsidRPr="006F7353">
        <w:rPr>
          <w:rFonts w:cs="Arial"/>
          <w:sz w:val="18"/>
          <w:szCs w:val="18"/>
        </w:rPr>
        <w:t>Adjournment</w:t>
      </w:r>
    </w:p>
    <w:sectPr w:rsidR="0066706F" w:rsidRPr="006F7353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38270" w14:textId="77777777" w:rsidR="00840083" w:rsidRDefault="00840083" w:rsidP="00BE32A1">
      <w:r>
        <w:separator/>
      </w:r>
    </w:p>
  </w:endnote>
  <w:endnote w:type="continuationSeparator" w:id="0">
    <w:p w14:paraId="00D20341" w14:textId="77777777" w:rsidR="00840083" w:rsidRDefault="00840083" w:rsidP="00BE3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9895F" w14:textId="77777777" w:rsidR="00840083" w:rsidRDefault="00840083" w:rsidP="00BE32A1">
      <w:r>
        <w:separator/>
      </w:r>
    </w:p>
  </w:footnote>
  <w:footnote w:type="continuationSeparator" w:id="0">
    <w:p w14:paraId="21F83CDD" w14:textId="77777777" w:rsidR="00840083" w:rsidRDefault="00840083" w:rsidP="00BE32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44ECA" w14:textId="1F144D3A" w:rsidR="00BE32A1" w:rsidRPr="00BE32A1" w:rsidRDefault="00BE32A1" w:rsidP="00BE32A1">
    <w:pPr>
      <w:pStyle w:val="Heading1"/>
      <w:jc w:val="center"/>
      <w:rPr>
        <w:rFonts w:ascii="Arial" w:hAnsi="Arial" w:cs="Arial"/>
        <w:b/>
        <w:bCs/>
        <w:color w:val="000000" w:themeColor="text1"/>
        <w:sz w:val="28"/>
        <w:szCs w:val="28"/>
      </w:rPr>
    </w:pPr>
    <w:r w:rsidRPr="00BE32A1">
      <w:rPr>
        <w:rFonts w:ascii="Arial" w:hAnsi="Arial" w:cs="Arial"/>
        <w:b/>
        <w:bCs/>
        <w:noProof/>
        <w:color w:val="000000" w:themeColor="text1"/>
        <w:sz w:val="28"/>
        <w:szCs w:val="28"/>
      </w:rPr>
      <w:drawing>
        <wp:anchor distT="0" distB="0" distL="114300" distR="114300" simplePos="0" relativeHeight="251659264" behindDoc="1" locked="0" layoutInCell="1" allowOverlap="1" wp14:anchorId="6E4E22C3" wp14:editId="7FE87F61">
          <wp:simplePos x="0" y="0"/>
          <wp:positionH relativeFrom="column">
            <wp:posOffset>-850900</wp:posOffset>
          </wp:positionH>
          <wp:positionV relativeFrom="paragraph">
            <wp:posOffset>-123190</wp:posOffset>
          </wp:positionV>
          <wp:extent cx="1371600" cy="885190"/>
          <wp:effectExtent l="19050" t="0" r="0" b="0"/>
          <wp:wrapNone/>
          <wp:docPr id="18" name="Picture 18" descr="ICCRMC Logo Oct 20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ICCRMC Logo Oct 20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8851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E32A1">
      <w:rPr>
        <w:rFonts w:ascii="Arial" w:hAnsi="Arial" w:cs="Arial"/>
        <w:b/>
        <w:bCs/>
        <w:color w:val="000000" w:themeColor="text1"/>
        <w:sz w:val="28"/>
        <w:szCs w:val="28"/>
      </w:rPr>
      <w:t>Illinois Community College Risk Management Consortium</w:t>
    </w:r>
  </w:p>
  <w:p w14:paraId="195F5980" w14:textId="77777777" w:rsidR="00BE32A1" w:rsidRDefault="00BE32A1" w:rsidP="00BE32A1">
    <w:pPr>
      <w:pStyle w:val="BodyText"/>
      <w:spacing w:after="0"/>
      <w:jc w:val="center"/>
      <w:rPr>
        <w:b/>
        <w:bCs/>
        <w:sz w:val="22"/>
      </w:rPr>
    </w:pPr>
    <w:r>
      <w:rPr>
        <w:b/>
        <w:bCs/>
        <w:sz w:val="22"/>
      </w:rPr>
      <w:t>EXECUTIVE BOARD OF DIRECTORS MEETING</w:t>
    </w:r>
  </w:p>
  <w:p w14:paraId="79F94D3A" w14:textId="055B10D9" w:rsidR="00BE32A1" w:rsidRDefault="00BE32A1" w:rsidP="00BE32A1">
    <w:pPr>
      <w:pStyle w:val="BodyText"/>
      <w:spacing w:after="0"/>
      <w:jc w:val="center"/>
      <w:rPr>
        <w:b/>
        <w:bCs/>
        <w:sz w:val="22"/>
      </w:rPr>
    </w:pPr>
    <w:r>
      <w:rPr>
        <w:b/>
        <w:bCs/>
        <w:sz w:val="22"/>
      </w:rPr>
      <w:t xml:space="preserve">FRIDAY, </w:t>
    </w:r>
    <w:r w:rsidR="002304D7">
      <w:rPr>
        <w:b/>
        <w:bCs/>
        <w:sz w:val="22"/>
      </w:rPr>
      <w:t>OCTO</w:t>
    </w:r>
    <w:r w:rsidR="002A0798">
      <w:rPr>
        <w:b/>
        <w:bCs/>
        <w:sz w:val="22"/>
      </w:rPr>
      <w:t xml:space="preserve">BER </w:t>
    </w:r>
    <w:r w:rsidR="002304D7">
      <w:rPr>
        <w:b/>
        <w:bCs/>
        <w:sz w:val="22"/>
      </w:rPr>
      <w:t>2</w:t>
    </w:r>
    <w:r w:rsidRPr="002A0798">
      <w:rPr>
        <w:b/>
        <w:bCs/>
        <w:sz w:val="22"/>
      </w:rPr>
      <w:t>,</w:t>
    </w:r>
    <w:r w:rsidR="002A0798" w:rsidRPr="002A0798">
      <w:rPr>
        <w:b/>
        <w:bCs/>
        <w:sz w:val="22"/>
      </w:rPr>
      <w:t xml:space="preserve"> 202</w:t>
    </w:r>
    <w:r w:rsidR="002304D7">
      <w:rPr>
        <w:b/>
        <w:bCs/>
        <w:sz w:val="22"/>
      </w:rPr>
      <w:t>6</w:t>
    </w:r>
    <w:r w:rsidRPr="002A0798">
      <w:rPr>
        <w:b/>
        <w:bCs/>
        <w:sz w:val="22"/>
      </w:rPr>
      <w:t>, 9:30 A</w:t>
    </w:r>
    <w:r>
      <w:rPr>
        <w:b/>
        <w:bCs/>
        <w:sz w:val="22"/>
      </w:rPr>
      <w:t>.M.</w:t>
    </w:r>
  </w:p>
  <w:p w14:paraId="5D6A4C51" w14:textId="77777777" w:rsidR="00BE32A1" w:rsidRDefault="00BE32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97C5249"/>
    <w:multiLevelType w:val="multilevel"/>
    <w:tmpl w:val="166EF40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color w:val="auto"/>
        <w:sz w:val="22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  <w:rPr>
        <w:rFonts w:ascii="Helvetica" w:hAnsi="Helvetica" w:hint="default"/>
        <w:b w:val="0"/>
        <w:i w:val="0"/>
        <w:color w:val="auto"/>
        <w:sz w:val="22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ascii="Helvetica" w:hAnsi="Helvetica" w:hint="default"/>
        <w:b w:val="0"/>
        <w:i w:val="0"/>
        <w:color w:val="auto"/>
        <w:sz w:val="22"/>
      </w:rPr>
    </w:lvl>
    <w:lvl w:ilvl="4">
      <w:start w:val="1"/>
      <w:numFmt w:val="bullet"/>
      <w:lvlText w:val="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  <w:b w:val="0"/>
        <w:i w:val="0"/>
        <w:color w:val="008080"/>
        <w:sz w:val="24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720"/>
      </w:pPr>
      <w:rPr>
        <w:rFonts w:ascii="Wingdings" w:hAnsi="Wingdings" w:hint="default"/>
        <w:b w:val="0"/>
        <w:i w:val="0"/>
        <w:sz w:val="24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720"/>
      </w:pPr>
      <w:rPr>
        <w:rFonts w:ascii="Wingdings" w:hAnsi="Wingdings" w:hint="default"/>
        <w:b w:val="0"/>
        <w:i w:val="0"/>
        <w:sz w:val="24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  <w:b w:val="0"/>
        <w:i w:val="0"/>
        <w:sz w:val="24"/>
      </w:rPr>
    </w:lvl>
    <w:lvl w:ilvl="8">
      <w:start w:val="1"/>
      <w:numFmt w:val="bullet"/>
      <w:lvlText w:val=""/>
      <w:lvlJc w:val="left"/>
      <w:pPr>
        <w:tabs>
          <w:tab w:val="num" w:pos="6480"/>
        </w:tabs>
        <w:ind w:left="6480" w:hanging="720"/>
      </w:pPr>
      <w:rPr>
        <w:rFonts w:ascii="Symbol" w:hAnsi="Symbol" w:hint="default"/>
        <w:b w:val="0"/>
        <w:i w:val="0"/>
        <w:sz w:val="24"/>
      </w:r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402407986">
    <w:abstractNumId w:val="19"/>
  </w:num>
  <w:num w:numId="2" w16cid:durableId="383337220">
    <w:abstractNumId w:val="12"/>
  </w:num>
  <w:num w:numId="3" w16cid:durableId="1947272424">
    <w:abstractNumId w:val="10"/>
  </w:num>
  <w:num w:numId="4" w16cid:durableId="154878325">
    <w:abstractNumId w:val="21"/>
  </w:num>
  <w:num w:numId="5" w16cid:durableId="165022802">
    <w:abstractNumId w:val="13"/>
  </w:num>
  <w:num w:numId="6" w16cid:durableId="154612630">
    <w:abstractNumId w:val="16"/>
  </w:num>
  <w:num w:numId="7" w16cid:durableId="587229166">
    <w:abstractNumId w:val="18"/>
  </w:num>
  <w:num w:numId="8" w16cid:durableId="1726027180">
    <w:abstractNumId w:val="9"/>
  </w:num>
  <w:num w:numId="9" w16cid:durableId="1682273195">
    <w:abstractNumId w:val="7"/>
  </w:num>
  <w:num w:numId="10" w16cid:durableId="322927072">
    <w:abstractNumId w:val="6"/>
  </w:num>
  <w:num w:numId="11" w16cid:durableId="1290478383">
    <w:abstractNumId w:val="5"/>
  </w:num>
  <w:num w:numId="12" w16cid:durableId="327756147">
    <w:abstractNumId w:val="4"/>
  </w:num>
  <w:num w:numId="13" w16cid:durableId="864558235">
    <w:abstractNumId w:val="8"/>
  </w:num>
  <w:num w:numId="14" w16cid:durableId="711810029">
    <w:abstractNumId w:val="3"/>
  </w:num>
  <w:num w:numId="15" w16cid:durableId="1499030586">
    <w:abstractNumId w:val="2"/>
  </w:num>
  <w:num w:numId="16" w16cid:durableId="640159941">
    <w:abstractNumId w:val="1"/>
  </w:num>
  <w:num w:numId="17" w16cid:durableId="1094130213">
    <w:abstractNumId w:val="0"/>
  </w:num>
  <w:num w:numId="18" w16cid:durableId="974141122">
    <w:abstractNumId w:val="14"/>
  </w:num>
  <w:num w:numId="19" w16cid:durableId="1620794796">
    <w:abstractNumId w:val="15"/>
  </w:num>
  <w:num w:numId="20" w16cid:durableId="1950579449">
    <w:abstractNumId w:val="20"/>
  </w:num>
  <w:num w:numId="21" w16cid:durableId="391972439">
    <w:abstractNumId w:val="17"/>
  </w:num>
  <w:num w:numId="22" w16cid:durableId="1381783835">
    <w:abstractNumId w:val="11"/>
  </w:num>
  <w:num w:numId="23" w16cid:durableId="263269655">
    <w:abstractNumId w:val="23"/>
  </w:num>
  <w:num w:numId="24" w16cid:durableId="443765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2A1"/>
    <w:rsid w:val="00055F61"/>
    <w:rsid w:val="00066FB0"/>
    <w:rsid w:val="00092968"/>
    <w:rsid w:val="000A6B01"/>
    <w:rsid w:val="000B0413"/>
    <w:rsid w:val="000D30E6"/>
    <w:rsid w:val="001303CF"/>
    <w:rsid w:val="0017289B"/>
    <w:rsid w:val="00181620"/>
    <w:rsid w:val="00194A1D"/>
    <w:rsid w:val="002304D7"/>
    <w:rsid w:val="00242413"/>
    <w:rsid w:val="002962B2"/>
    <w:rsid w:val="002A0798"/>
    <w:rsid w:val="002C33D1"/>
    <w:rsid w:val="002F7AC5"/>
    <w:rsid w:val="0035587E"/>
    <w:rsid w:val="003603B9"/>
    <w:rsid w:val="003615EE"/>
    <w:rsid w:val="003B3085"/>
    <w:rsid w:val="0043315A"/>
    <w:rsid w:val="00473EA5"/>
    <w:rsid w:val="004742BE"/>
    <w:rsid w:val="004A025E"/>
    <w:rsid w:val="004E17B5"/>
    <w:rsid w:val="004F4519"/>
    <w:rsid w:val="0051739F"/>
    <w:rsid w:val="0058796E"/>
    <w:rsid w:val="00592E6F"/>
    <w:rsid w:val="00645252"/>
    <w:rsid w:val="0066706F"/>
    <w:rsid w:val="00667504"/>
    <w:rsid w:val="00690018"/>
    <w:rsid w:val="006D3D74"/>
    <w:rsid w:val="006F7353"/>
    <w:rsid w:val="0079414A"/>
    <w:rsid w:val="007C1BB2"/>
    <w:rsid w:val="007F2210"/>
    <w:rsid w:val="0083569A"/>
    <w:rsid w:val="00840083"/>
    <w:rsid w:val="00860C7B"/>
    <w:rsid w:val="00867FAE"/>
    <w:rsid w:val="008E7C6C"/>
    <w:rsid w:val="00906674"/>
    <w:rsid w:val="00964049"/>
    <w:rsid w:val="00973679"/>
    <w:rsid w:val="0097600E"/>
    <w:rsid w:val="009C2D86"/>
    <w:rsid w:val="00A852CF"/>
    <w:rsid w:val="00A9204E"/>
    <w:rsid w:val="00B773FE"/>
    <w:rsid w:val="00B9407C"/>
    <w:rsid w:val="00BD204F"/>
    <w:rsid w:val="00BE32A1"/>
    <w:rsid w:val="00C62408"/>
    <w:rsid w:val="00CC6489"/>
    <w:rsid w:val="00CC65B0"/>
    <w:rsid w:val="00D373DA"/>
    <w:rsid w:val="00D81424"/>
    <w:rsid w:val="00DD1045"/>
    <w:rsid w:val="00DE3A02"/>
    <w:rsid w:val="00E31D70"/>
    <w:rsid w:val="00EB7639"/>
    <w:rsid w:val="00ED2818"/>
    <w:rsid w:val="00ED3A55"/>
    <w:rsid w:val="00EF5B3F"/>
    <w:rsid w:val="00F27477"/>
    <w:rsid w:val="00F43F20"/>
    <w:rsid w:val="00F955D0"/>
    <w:rsid w:val="00FD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48016"/>
  <w15:chartTrackingRefBased/>
  <w15:docId w15:val="{AAC25C3A-A48B-4437-B604-6FB739F3E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06F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BodyText">
    <w:name w:val="Body Text"/>
    <w:basedOn w:val="Normal"/>
    <w:link w:val="BodyTextChar"/>
    <w:rsid w:val="00BE32A1"/>
    <w:pPr>
      <w:tabs>
        <w:tab w:val="left" w:pos="720"/>
        <w:tab w:val="left" w:pos="1440"/>
        <w:tab w:val="left" w:pos="2160"/>
        <w:tab w:val="left" w:pos="2880"/>
      </w:tabs>
      <w:spacing w:after="240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E32A1"/>
    <w:rPr>
      <w:rFonts w:ascii="Arial" w:eastAsia="Times New Roman" w:hAnsi="Arial" w:cs="Times New Roman"/>
      <w:sz w:val="24"/>
      <w:szCs w:val="24"/>
    </w:rPr>
  </w:style>
  <w:style w:type="character" w:customStyle="1" w:styleId="inv-meeting-url">
    <w:name w:val="inv-meeting-url"/>
    <w:basedOn w:val="DefaultParagraphFont"/>
    <w:rsid w:val="0066706F"/>
  </w:style>
  <w:style w:type="character" w:styleId="UnresolvedMention">
    <w:name w:val="Unresolved Mention"/>
    <w:basedOn w:val="DefaultParagraphFont"/>
    <w:uiPriority w:val="99"/>
    <w:semiHidden/>
    <w:unhideWhenUsed/>
    <w:rsid w:val="0066706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706F"/>
    <w:pPr>
      <w:ind w:left="720"/>
      <w:contextualSpacing/>
    </w:pPr>
    <w:rPr>
      <w:rFonts w:ascii="Arial" w:eastAsia="Times New Roman" w:hAnsi="Arial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ED3A5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1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ugen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nugen</dc:creator>
  <cp:keywords/>
  <dc:description/>
  <cp:lastModifiedBy>Michael Nugent</cp:lastModifiedBy>
  <cp:revision>16</cp:revision>
  <cp:lastPrinted>2026-09-19T17:02:00Z</cp:lastPrinted>
  <dcterms:created xsi:type="dcterms:W3CDTF">2026-09-17T15:19:00Z</dcterms:created>
  <dcterms:modified xsi:type="dcterms:W3CDTF">2026-09-26T18:55:00Z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